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82" w:rsidRPr="000C2B16" w:rsidRDefault="00941482" w:rsidP="00941482">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___1_____</w:t>
      </w:r>
    </w:p>
    <w:p w:rsidR="00941482" w:rsidRPr="00941482"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941482">
        <w:rPr>
          <w:rFonts w:ascii="Times New Roman" w:hAnsi="Times New Roman" w:cs="Times New Roman"/>
          <w:sz w:val="28"/>
          <w:szCs w:val="28"/>
          <w:lang w:val="kk-KZ"/>
        </w:rPr>
        <w:t>Антиген мен антидененің әрекеттесу механизмі</w:t>
      </w:r>
    </w:p>
    <w:p w:rsidR="00941482" w:rsidRPr="000034A1"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941482">
        <w:rPr>
          <w:rFonts w:ascii="Times New Roman" w:hAnsi="Times New Roman" w:cs="Times New Roman"/>
          <w:sz w:val="28"/>
          <w:szCs w:val="28"/>
        </w:rPr>
        <w:t>11.4.1.1 - антиген мен антидене арасындағы өзара байланысты түсіндіру</w:t>
      </w:r>
    </w:p>
    <w:p w:rsidR="00941482" w:rsidRPr="0052567D" w:rsidRDefault="00941482" w:rsidP="0094148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6C3812" w:rsidRPr="006C3812" w:rsidRDefault="006C3812" w:rsidP="006C3812">
      <w:pPr>
        <w:shd w:val="clear" w:color="auto" w:fill="FFFFFF"/>
        <w:spacing w:before="100" w:beforeAutospacing="1" w:after="100" w:afterAutospacing="1" w:line="308" w:lineRule="atLeast"/>
        <w:outlineLvl w:val="2"/>
        <w:rPr>
          <w:rFonts w:ascii="Times New Roman" w:eastAsia="Times New Roman" w:hAnsi="Times New Roman" w:cs="Times New Roman"/>
          <w:b/>
          <w:bCs/>
          <w:sz w:val="28"/>
          <w:szCs w:val="28"/>
          <w:lang w:val="kk-KZ" w:eastAsia="ru-RU"/>
        </w:rPr>
      </w:pPr>
      <w:r w:rsidRPr="006C3812">
        <w:rPr>
          <w:rFonts w:ascii="Times New Roman" w:eastAsia="Times New Roman" w:hAnsi="Times New Roman" w:cs="Times New Roman"/>
          <w:b/>
          <w:bCs/>
          <w:sz w:val="28"/>
          <w:szCs w:val="28"/>
          <w:lang w:val="kk-KZ" w:eastAsia="ru-RU"/>
        </w:rPr>
        <w:t>Антиген дегеніміз не?</w:t>
      </w:r>
    </w:p>
    <w:p w:rsidR="006C3812" w:rsidRPr="006C3812" w:rsidRDefault="006C3812" w:rsidP="006C3812">
      <w:pPr>
        <w:shd w:val="clear" w:color="auto" w:fill="FFFFFF"/>
        <w:spacing w:after="240" w:line="343" w:lineRule="atLeast"/>
        <w:rPr>
          <w:rFonts w:ascii="Times New Roman" w:eastAsia="Times New Roman" w:hAnsi="Times New Roman" w:cs="Times New Roman"/>
          <w:sz w:val="28"/>
          <w:szCs w:val="28"/>
          <w:lang w:val="kk-KZ" w:eastAsia="ru-RU"/>
        </w:rPr>
      </w:pPr>
      <w:r w:rsidRPr="006C3812">
        <w:rPr>
          <w:rFonts w:ascii="Times New Roman" w:eastAsia="Times New Roman" w:hAnsi="Times New Roman" w:cs="Times New Roman"/>
          <w:sz w:val="28"/>
          <w:szCs w:val="28"/>
          <w:lang w:val="kk-KZ" w:eastAsia="ru-RU"/>
        </w:rPr>
        <w:t>Антиген - организмге енгізілген кезде иммундық реакцияны тудыратын әрекеттердің каскадын құрайтын зат. Бұл заттар белок тәрізді молекулалар немесе бактериялар сияқты жасушалар болуы мүмкін. Олар сондай-ақ тозаң, токсиндер, вирустар және басқалар болуы мүмкін. Сонымен қатар, белоктар, пептидтер және полисахаридтер олардың негізін құрайды.</w:t>
      </w:r>
    </w:p>
    <w:p w:rsidR="006C3812" w:rsidRPr="006C3812" w:rsidRDefault="006C3812" w:rsidP="006C3812">
      <w:pPr>
        <w:shd w:val="clear" w:color="auto" w:fill="FFFFFF"/>
        <w:spacing w:after="240" w:line="343" w:lineRule="atLeast"/>
        <w:rPr>
          <w:rFonts w:ascii="Times New Roman" w:eastAsia="Times New Roman" w:hAnsi="Times New Roman" w:cs="Times New Roman"/>
          <w:sz w:val="28"/>
          <w:szCs w:val="28"/>
          <w:lang w:val="kk-KZ" w:eastAsia="ru-RU"/>
        </w:rPr>
      </w:pPr>
      <w:r w:rsidRPr="006C3812">
        <w:rPr>
          <w:rFonts w:ascii="Times New Roman" w:eastAsia="Times New Roman" w:hAnsi="Times New Roman" w:cs="Times New Roman"/>
          <w:sz w:val="28"/>
          <w:szCs w:val="28"/>
          <w:lang w:val="kk-KZ" w:eastAsia="ru-RU"/>
        </w:rPr>
        <w:t>Антигендердің екі негізгі сорттары бар. Бірі - өздігінен антиген (аутоантигендер), екіншісі - антиген (шетелдік антигендер). Әдетте, өздігінен антигендер иммундық жүйенің реакциясын тудырмайды, бірақ олар аутоиммунды ауруларда егжей-тегжейлі көрсетілгендей иммундық реакцияға әкелуі мүмкін. Әрбір антигенде эпитоп немесе антигеннің басқа компоненттермен немесе гистосәйкестік аймағымен әрекеттесетін бөлігі болады. Осылайша, бұл аймақ антиденені бекітудің кілті ретінде әрекет етеді.</w:t>
      </w:r>
    </w:p>
    <w:p w:rsidR="006C3812" w:rsidRPr="006C3812" w:rsidRDefault="004776BB" w:rsidP="006C3812">
      <w:pPr>
        <w:shd w:val="clear" w:color="auto" w:fill="FFFFFF"/>
        <w:spacing w:before="100" w:beforeAutospacing="1" w:after="100" w:afterAutospacing="1" w:line="308" w:lineRule="atLeast"/>
        <w:outlineLvl w:val="2"/>
        <w:rPr>
          <w:rFonts w:ascii="Times New Roman" w:eastAsia="Times New Roman" w:hAnsi="Times New Roman" w:cs="Times New Roman"/>
          <w:b/>
          <w:bCs/>
          <w:sz w:val="28"/>
          <w:szCs w:val="28"/>
          <w:lang w:val="kk-KZ" w:eastAsia="ru-RU"/>
        </w:rPr>
      </w:pPr>
      <w:r w:rsidRPr="004776BB">
        <w:rPr>
          <w:rFonts w:ascii="Times New Roman" w:eastAsia="Times New Roman" w:hAnsi="Times New Roman" w:cs="Times New Roman"/>
          <w:b/>
          <w:bCs/>
          <w:sz w:val="28"/>
          <w:szCs w:val="28"/>
          <w:lang w:val="kk-KZ" w:eastAsia="ru-RU"/>
        </w:rPr>
        <w:t>Антидене</w:t>
      </w:r>
      <w:r w:rsidR="006C3812" w:rsidRPr="006C3812">
        <w:rPr>
          <w:rFonts w:ascii="Times New Roman" w:eastAsia="Times New Roman" w:hAnsi="Times New Roman" w:cs="Times New Roman"/>
          <w:b/>
          <w:bCs/>
          <w:sz w:val="28"/>
          <w:szCs w:val="28"/>
          <w:lang w:val="kk-KZ" w:eastAsia="ru-RU"/>
        </w:rPr>
        <w:t xml:space="preserve"> дегеніміз не?</w:t>
      </w:r>
    </w:p>
    <w:p w:rsidR="006C3812" w:rsidRPr="006C3812" w:rsidRDefault="006C3812" w:rsidP="006C3812">
      <w:pPr>
        <w:shd w:val="clear" w:color="auto" w:fill="FFFFFF"/>
        <w:spacing w:after="240" w:line="343" w:lineRule="atLeast"/>
        <w:rPr>
          <w:rFonts w:ascii="Times New Roman" w:eastAsia="Times New Roman" w:hAnsi="Times New Roman" w:cs="Times New Roman"/>
          <w:sz w:val="28"/>
          <w:szCs w:val="28"/>
          <w:lang w:val="kk-KZ" w:eastAsia="ru-RU"/>
        </w:rPr>
      </w:pPr>
      <w:r w:rsidRPr="006C3812">
        <w:rPr>
          <w:rFonts w:ascii="Times New Roman" w:eastAsia="Times New Roman" w:hAnsi="Times New Roman" w:cs="Times New Roman"/>
          <w:sz w:val="28"/>
          <w:szCs w:val="28"/>
          <w:lang w:val="kk-KZ" w:eastAsia="ru-RU"/>
        </w:rPr>
        <w:t>Антидене - бұл әр түрлі мөлшердегі ақуыз молекуласы, ол қанда және секрецияда болады және антигендерге әсер етудің немесе бұзылудың түпкілікті шешімін шығарады. В жасушалары антиденелер шығарады. Содан кейін олар иммундық жүйеге жауап ретінде плазмалық жасушаларға бөлінеді. Антиденелер дегеніміз - «Y» пішініне ұқсайтын ақуыздар және «Y» екі қолында антигендер эпитопасының кілтіне жабысатын антидененің паратоптары немесе құлыптары болады.</w:t>
      </w:r>
    </w:p>
    <w:p w:rsidR="006C3812" w:rsidRPr="006C3812" w:rsidRDefault="006C3812" w:rsidP="006C3812">
      <w:pPr>
        <w:shd w:val="clear" w:color="auto" w:fill="FFFFFF"/>
        <w:spacing w:after="240" w:line="343" w:lineRule="atLeast"/>
        <w:rPr>
          <w:rFonts w:ascii="Times New Roman" w:eastAsia="Times New Roman" w:hAnsi="Times New Roman" w:cs="Times New Roman"/>
          <w:sz w:val="28"/>
          <w:szCs w:val="28"/>
          <w:lang w:val="kk-KZ" w:eastAsia="ru-RU"/>
        </w:rPr>
      </w:pPr>
      <w:r w:rsidRPr="006C3812">
        <w:rPr>
          <w:rFonts w:ascii="Times New Roman" w:eastAsia="Times New Roman" w:hAnsi="Times New Roman" w:cs="Times New Roman"/>
          <w:sz w:val="28"/>
          <w:szCs w:val="28"/>
          <w:lang w:val="kk-KZ" w:eastAsia="ru-RU"/>
        </w:rPr>
        <w:t>Ауыр және жеңіл тізбектердің санына байланысты бір-бірінен ерекшеленетін антиденелердің негізгі бес қосалқы класстары бар. Сонымен қатар, олардың орналасуы, трансплазентальды тасымалдау және басқа да қызықты эпизодты жазу функциялары бойынша ерекшеленеді. Бұл бес антидене - бұл IgA, IgD, IgE, IgG және IgM.</w:t>
      </w:r>
    </w:p>
    <w:p w:rsidR="006C3812" w:rsidRPr="006C3812" w:rsidRDefault="006C3812" w:rsidP="006C3812">
      <w:pPr>
        <w:shd w:val="clear" w:color="auto" w:fill="FFFFFF"/>
        <w:spacing w:before="100" w:beforeAutospacing="1" w:after="100" w:afterAutospacing="1" w:line="308" w:lineRule="atLeast"/>
        <w:outlineLvl w:val="2"/>
        <w:rPr>
          <w:rFonts w:ascii="Times New Roman" w:eastAsia="Times New Roman" w:hAnsi="Times New Roman" w:cs="Times New Roman"/>
          <w:b/>
          <w:bCs/>
          <w:sz w:val="28"/>
          <w:szCs w:val="28"/>
          <w:lang w:val="kk-KZ" w:eastAsia="ru-RU"/>
        </w:rPr>
      </w:pPr>
      <w:r w:rsidRPr="006C3812">
        <w:rPr>
          <w:rFonts w:ascii="Times New Roman" w:eastAsia="Times New Roman" w:hAnsi="Times New Roman" w:cs="Times New Roman"/>
          <w:b/>
          <w:bCs/>
          <w:sz w:val="28"/>
          <w:szCs w:val="28"/>
          <w:lang w:val="kk-KZ" w:eastAsia="ru-RU"/>
        </w:rPr>
        <w:lastRenderedPageBreak/>
        <w:t>Антиген мен антидененің арасындағы ұқсастықтар қандай?</w:t>
      </w:r>
    </w:p>
    <w:p w:rsidR="006C3812" w:rsidRPr="006C3812" w:rsidRDefault="006C3812" w:rsidP="006C381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C3812">
        <w:rPr>
          <w:rFonts w:ascii="Times New Roman" w:eastAsia="Times New Roman" w:hAnsi="Times New Roman" w:cs="Times New Roman"/>
          <w:sz w:val="28"/>
          <w:szCs w:val="28"/>
          <w:lang w:val="kk-KZ" w:eastAsia="ru-RU"/>
        </w:rPr>
        <w:t xml:space="preserve">Антигендер антиденелермен байланысады. Осылайша, антиденелер антигендерге шабуыл жасап, оларды бейтараптандыруға қабілетті. Барлық антиденелер және кейбір антигендер - ақуыздар. Сонымен қатар, екеуі де иммунология үшін маңызды. Сонымен қатар, екеуі де аутоиммунды ауруларға қатысады, ал нәтижесі бірдей. </w:t>
      </w:r>
      <w:r w:rsidRPr="006C3812">
        <w:rPr>
          <w:rFonts w:ascii="Times New Roman" w:eastAsia="Times New Roman" w:hAnsi="Times New Roman" w:cs="Times New Roman"/>
          <w:sz w:val="28"/>
          <w:szCs w:val="28"/>
          <w:lang w:eastAsia="ru-RU"/>
        </w:rPr>
        <w:t>Олар микроскопиялық бөлшектер.</w:t>
      </w:r>
    </w:p>
    <w:p w:rsidR="006C3812" w:rsidRPr="006C3812" w:rsidRDefault="006C3812" w:rsidP="006C3812">
      <w:pPr>
        <w:shd w:val="clear" w:color="auto" w:fill="FFFFFF"/>
        <w:spacing w:before="100" w:beforeAutospacing="1" w:after="100" w:afterAutospacing="1" w:line="308" w:lineRule="atLeast"/>
        <w:outlineLvl w:val="2"/>
        <w:rPr>
          <w:rFonts w:ascii="Times New Roman" w:eastAsia="Times New Roman" w:hAnsi="Times New Roman" w:cs="Times New Roman"/>
          <w:b/>
          <w:bCs/>
          <w:sz w:val="28"/>
          <w:szCs w:val="28"/>
          <w:lang w:eastAsia="ru-RU"/>
        </w:rPr>
      </w:pPr>
      <w:r w:rsidRPr="006C3812">
        <w:rPr>
          <w:rFonts w:ascii="Times New Roman" w:eastAsia="Times New Roman" w:hAnsi="Times New Roman" w:cs="Times New Roman"/>
          <w:b/>
          <w:bCs/>
          <w:sz w:val="28"/>
          <w:szCs w:val="28"/>
          <w:lang w:eastAsia="ru-RU"/>
        </w:rPr>
        <w:t>Антиген мен антидененің арасындағы айырмашылық неде?</w:t>
      </w:r>
    </w:p>
    <w:p w:rsidR="006C3812" w:rsidRPr="006C3812" w:rsidRDefault="006C3812" w:rsidP="006C3812">
      <w:pPr>
        <w:shd w:val="clear" w:color="auto" w:fill="FFFFFF"/>
        <w:spacing w:after="240" w:line="343" w:lineRule="atLeast"/>
        <w:rPr>
          <w:rFonts w:ascii="Times New Roman" w:eastAsia="Times New Roman" w:hAnsi="Times New Roman" w:cs="Times New Roman"/>
          <w:sz w:val="28"/>
          <w:szCs w:val="28"/>
          <w:lang w:eastAsia="ru-RU"/>
        </w:rPr>
      </w:pPr>
      <w:r w:rsidRPr="006C3812">
        <w:rPr>
          <w:rFonts w:ascii="Times New Roman" w:eastAsia="Times New Roman" w:hAnsi="Times New Roman" w:cs="Times New Roman"/>
          <w:sz w:val="28"/>
          <w:szCs w:val="28"/>
          <w:lang w:eastAsia="ru-RU"/>
        </w:rPr>
        <w:t>Антиген - бұл иммундық жүйені антиденелер шығаруға итермелейтін зат, ал антидене - антигендерге шабуыл жасау үшін иммундық жүйен</w:t>
      </w:r>
      <w:proofErr w:type="gramStart"/>
      <w:r w:rsidRPr="006C3812">
        <w:rPr>
          <w:rFonts w:ascii="Times New Roman" w:eastAsia="Times New Roman" w:hAnsi="Times New Roman" w:cs="Times New Roman"/>
          <w:sz w:val="28"/>
          <w:szCs w:val="28"/>
          <w:lang w:eastAsia="ru-RU"/>
        </w:rPr>
        <w:t>ің В</w:t>
      </w:r>
      <w:proofErr w:type="gramEnd"/>
      <w:r w:rsidRPr="006C3812">
        <w:rPr>
          <w:rFonts w:ascii="Times New Roman" w:eastAsia="Times New Roman" w:hAnsi="Times New Roman" w:cs="Times New Roman"/>
          <w:sz w:val="28"/>
          <w:szCs w:val="28"/>
          <w:lang w:eastAsia="ru-RU"/>
        </w:rPr>
        <w:t xml:space="preserve"> жасушалары шығаратын қорғаныс ақуызы. Сонымен, бұ</w:t>
      </w:r>
      <w:proofErr w:type="gramStart"/>
      <w:r w:rsidRPr="006C3812">
        <w:rPr>
          <w:rFonts w:ascii="Times New Roman" w:eastAsia="Times New Roman" w:hAnsi="Times New Roman" w:cs="Times New Roman"/>
          <w:sz w:val="28"/>
          <w:szCs w:val="28"/>
          <w:lang w:eastAsia="ru-RU"/>
        </w:rPr>
        <w:t>л</w:t>
      </w:r>
      <w:proofErr w:type="gramEnd"/>
      <w:r w:rsidRPr="006C3812">
        <w:rPr>
          <w:rFonts w:ascii="Times New Roman" w:eastAsia="Times New Roman" w:hAnsi="Times New Roman" w:cs="Times New Roman"/>
          <w:sz w:val="28"/>
          <w:szCs w:val="28"/>
          <w:lang w:eastAsia="ru-RU"/>
        </w:rPr>
        <w:t xml:space="preserve"> антиген мен антидененің негізгі айырмашылығы. Сонымен қатар, антиген мен антидененің айтарлықтай айырмашылығы олардың құрамы болып табылады. Бұл; антиденелер </w:t>
      </w:r>
      <w:proofErr w:type="gramStart"/>
      <w:r w:rsidRPr="006C3812">
        <w:rPr>
          <w:rFonts w:ascii="Times New Roman" w:eastAsia="Times New Roman" w:hAnsi="Times New Roman" w:cs="Times New Roman"/>
          <w:sz w:val="28"/>
          <w:szCs w:val="28"/>
          <w:lang w:eastAsia="ru-RU"/>
        </w:rPr>
        <w:t>тек</w:t>
      </w:r>
      <w:proofErr w:type="gramEnd"/>
      <w:r w:rsidRPr="006C3812">
        <w:rPr>
          <w:rFonts w:ascii="Times New Roman" w:eastAsia="Times New Roman" w:hAnsi="Times New Roman" w:cs="Times New Roman"/>
          <w:sz w:val="28"/>
          <w:szCs w:val="28"/>
          <w:lang w:eastAsia="ru-RU"/>
        </w:rPr>
        <w:t xml:space="preserve"> ақуыздардан тұрады, бірақ антигендерде полисахаридтердің де комбинациясы болады.</w:t>
      </w:r>
    </w:p>
    <w:p w:rsidR="004776BB" w:rsidRDefault="006C3812" w:rsidP="004776BB">
      <w:pPr>
        <w:shd w:val="clear" w:color="auto" w:fill="FFFFFF"/>
        <w:spacing w:after="240" w:line="343" w:lineRule="atLeast"/>
        <w:rPr>
          <w:rFonts w:ascii="Times New Roman" w:eastAsia="Times New Roman" w:hAnsi="Times New Roman" w:cs="Times New Roman"/>
          <w:sz w:val="28"/>
          <w:szCs w:val="28"/>
          <w:lang w:eastAsia="ru-RU"/>
        </w:rPr>
      </w:pPr>
      <w:r w:rsidRPr="006C3812">
        <w:rPr>
          <w:rFonts w:ascii="Times New Roman" w:eastAsia="Times New Roman" w:hAnsi="Times New Roman" w:cs="Times New Roman"/>
          <w:sz w:val="28"/>
          <w:szCs w:val="28"/>
          <w:lang w:eastAsia="ru-RU"/>
        </w:rPr>
        <w:t xml:space="preserve">Сонымен қатар, антиген мен антидененің маңызды айырмашылығы, антиген-антидене әрекеттесуінде антигендер кілт ретінде әрекет етеді, ал антиденелер құлыптаушы </w:t>
      </w:r>
      <w:proofErr w:type="gramStart"/>
      <w:r w:rsidRPr="006C3812">
        <w:rPr>
          <w:rFonts w:ascii="Times New Roman" w:eastAsia="Times New Roman" w:hAnsi="Times New Roman" w:cs="Times New Roman"/>
          <w:sz w:val="28"/>
          <w:szCs w:val="28"/>
          <w:lang w:eastAsia="ru-RU"/>
        </w:rPr>
        <w:t>р</w:t>
      </w:r>
      <w:proofErr w:type="gramEnd"/>
      <w:r w:rsidRPr="006C3812">
        <w:rPr>
          <w:rFonts w:ascii="Times New Roman" w:eastAsia="Times New Roman" w:hAnsi="Times New Roman" w:cs="Times New Roman"/>
          <w:sz w:val="28"/>
          <w:szCs w:val="28"/>
          <w:lang w:eastAsia="ru-RU"/>
        </w:rPr>
        <w:t>өл атқарады. Сонымен қатар, антигендер жасуша бола алады, бірақ антиденелер ешқашан жасуша болмайды. Сондықтан мұны антиген мен антидененің арасындағы айырмашылық ретінде қ</w:t>
      </w:r>
      <w:proofErr w:type="gramStart"/>
      <w:r w:rsidRPr="006C3812">
        <w:rPr>
          <w:rFonts w:ascii="Times New Roman" w:eastAsia="Times New Roman" w:hAnsi="Times New Roman" w:cs="Times New Roman"/>
          <w:sz w:val="28"/>
          <w:szCs w:val="28"/>
          <w:lang w:eastAsia="ru-RU"/>
        </w:rPr>
        <w:t>арастыру</w:t>
      </w:r>
      <w:proofErr w:type="gramEnd"/>
      <w:r w:rsidRPr="006C3812">
        <w:rPr>
          <w:rFonts w:ascii="Times New Roman" w:eastAsia="Times New Roman" w:hAnsi="Times New Roman" w:cs="Times New Roman"/>
          <w:sz w:val="28"/>
          <w:szCs w:val="28"/>
          <w:lang w:eastAsia="ru-RU"/>
        </w:rPr>
        <w:t>ға болады. Сонымен қатар, негізінен антигендердің екі тү</w:t>
      </w:r>
      <w:proofErr w:type="gramStart"/>
      <w:r w:rsidRPr="006C3812">
        <w:rPr>
          <w:rFonts w:ascii="Times New Roman" w:eastAsia="Times New Roman" w:hAnsi="Times New Roman" w:cs="Times New Roman"/>
          <w:sz w:val="28"/>
          <w:szCs w:val="28"/>
          <w:lang w:eastAsia="ru-RU"/>
        </w:rPr>
        <w:t>р</w:t>
      </w:r>
      <w:proofErr w:type="gramEnd"/>
      <w:r w:rsidRPr="006C3812">
        <w:rPr>
          <w:rFonts w:ascii="Times New Roman" w:eastAsia="Times New Roman" w:hAnsi="Times New Roman" w:cs="Times New Roman"/>
          <w:sz w:val="28"/>
          <w:szCs w:val="28"/>
          <w:lang w:eastAsia="ru-RU"/>
        </w:rPr>
        <w:t xml:space="preserve">і бар: антигендер (аутоантигендер) және өздігінен антигендер (шетелдік антигендер). Бірақ, антиденелер бес негізгі </w:t>
      </w:r>
      <w:proofErr w:type="gramStart"/>
      <w:r w:rsidRPr="006C3812">
        <w:rPr>
          <w:rFonts w:ascii="Times New Roman" w:eastAsia="Times New Roman" w:hAnsi="Times New Roman" w:cs="Times New Roman"/>
          <w:sz w:val="28"/>
          <w:szCs w:val="28"/>
          <w:lang w:eastAsia="ru-RU"/>
        </w:rPr>
        <w:t>категория</w:t>
      </w:r>
      <w:proofErr w:type="gramEnd"/>
      <w:r w:rsidRPr="006C3812">
        <w:rPr>
          <w:rFonts w:ascii="Times New Roman" w:eastAsia="Times New Roman" w:hAnsi="Times New Roman" w:cs="Times New Roman"/>
          <w:sz w:val="28"/>
          <w:szCs w:val="28"/>
          <w:lang w:eastAsia="ru-RU"/>
        </w:rPr>
        <w:t>ға ие: ақуыздардың құрылуына сәйкес IgA, IgD, IgE, IgG және IgM.</w:t>
      </w:r>
    </w:p>
    <w:p w:rsidR="006C3812" w:rsidRPr="006C3812" w:rsidRDefault="006C3812" w:rsidP="004776BB">
      <w:pPr>
        <w:shd w:val="clear" w:color="auto" w:fill="FFFFFF"/>
        <w:spacing w:after="240" w:line="343" w:lineRule="atLeast"/>
        <w:rPr>
          <w:rFonts w:ascii="Times New Roman" w:eastAsia="Times New Roman" w:hAnsi="Times New Roman" w:cs="Times New Roman"/>
          <w:sz w:val="28"/>
          <w:szCs w:val="28"/>
          <w:lang w:eastAsia="ru-RU"/>
        </w:rPr>
      </w:pPr>
      <w:r w:rsidRPr="006C3812">
        <w:rPr>
          <w:rFonts w:ascii="Times New Roman" w:eastAsia="Times New Roman" w:hAnsi="Times New Roman" w:cs="Times New Roman"/>
          <w:b/>
          <w:bCs/>
          <w:sz w:val="28"/>
          <w:szCs w:val="28"/>
          <w:lang w:eastAsia="ru-RU"/>
        </w:rPr>
        <w:t>Резюме - Антиген vs Антидене</w:t>
      </w:r>
    </w:p>
    <w:p w:rsidR="006C3812" w:rsidRDefault="006C3812" w:rsidP="006C3812">
      <w:pPr>
        <w:shd w:val="clear" w:color="auto" w:fill="FFFFFF"/>
        <w:spacing w:after="240" w:line="343" w:lineRule="atLeast"/>
        <w:rPr>
          <w:rFonts w:ascii="Times New Roman" w:eastAsia="Times New Roman" w:hAnsi="Times New Roman" w:cs="Times New Roman"/>
          <w:sz w:val="28"/>
          <w:szCs w:val="28"/>
          <w:lang w:eastAsia="ru-RU"/>
        </w:rPr>
      </w:pPr>
      <w:r w:rsidRPr="006C3812">
        <w:rPr>
          <w:rFonts w:ascii="Times New Roman" w:eastAsia="Times New Roman" w:hAnsi="Times New Roman" w:cs="Times New Roman"/>
          <w:sz w:val="28"/>
          <w:szCs w:val="28"/>
          <w:lang w:eastAsia="ru-RU"/>
        </w:rPr>
        <w:t>Антиген - бұл иммундық жүйені оған қарсы антиденелер шығ</w:t>
      </w:r>
      <w:proofErr w:type="gramStart"/>
      <w:r w:rsidRPr="006C3812">
        <w:rPr>
          <w:rFonts w:ascii="Times New Roman" w:eastAsia="Times New Roman" w:hAnsi="Times New Roman" w:cs="Times New Roman"/>
          <w:sz w:val="28"/>
          <w:szCs w:val="28"/>
          <w:lang w:eastAsia="ru-RU"/>
        </w:rPr>
        <w:t>ару</w:t>
      </w:r>
      <w:proofErr w:type="gramEnd"/>
      <w:r w:rsidRPr="006C3812">
        <w:rPr>
          <w:rFonts w:ascii="Times New Roman" w:eastAsia="Times New Roman" w:hAnsi="Times New Roman" w:cs="Times New Roman"/>
          <w:sz w:val="28"/>
          <w:szCs w:val="28"/>
          <w:lang w:eastAsia="ru-RU"/>
        </w:rPr>
        <w:t>ға мәжбүрлейтін зат. Антигендерге мысал ретінде тозаң, вирустар, бактериялар, протозоандар, токсиндер, белоктар және споралар жатады. Сонымен қатар, антигендердің екі тү</w:t>
      </w:r>
      <w:proofErr w:type="gramStart"/>
      <w:r w:rsidRPr="006C3812">
        <w:rPr>
          <w:rFonts w:ascii="Times New Roman" w:eastAsia="Times New Roman" w:hAnsi="Times New Roman" w:cs="Times New Roman"/>
          <w:sz w:val="28"/>
          <w:szCs w:val="28"/>
          <w:lang w:eastAsia="ru-RU"/>
        </w:rPr>
        <w:t>р</w:t>
      </w:r>
      <w:proofErr w:type="gramEnd"/>
      <w:r w:rsidRPr="006C3812">
        <w:rPr>
          <w:rFonts w:ascii="Times New Roman" w:eastAsia="Times New Roman" w:hAnsi="Times New Roman" w:cs="Times New Roman"/>
          <w:sz w:val="28"/>
          <w:szCs w:val="28"/>
          <w:lang w:eastAsia="ru-RU"/>
        </w:rPr>
        <w:t xml:space="preserve">і бар, олар шетелдік антигендер немесе аутоантигендер. Шетелдік антигендер денеден </w:t>
      </w:r>
      <w:proofErr w:type="gramStart"/>
      <w:r w:rsidRPr="006C3812">
        <w:rPr>
          <w:rFonts w:ascii="Times New Roman" w:eastAsia="Times New Roman" w:hAnsi="Times New Roman" w:cs="Times New Roman"/>
          <w:sz w:val="28"/>
          <w:szCs w:val="28"/>
          <w:lang w:eastAsia="ru-RU"/>
        </w:rPr>
        <w:t>тыс</w:t>
      </w:r>
      <w:proofErr w:type="gramEnd"/>
      <w:r w:rsidRPr="006C3812">
        <w:rPr>
          <w:rFonts w:ascii="Times New Roman" w:eastAsia="Times New Roman" w:hAnsi="Times New Roman" w:cs="Times New Roman"/>
          <w:sz w:val="28"/>
          <w:szCs w:val="28"/>
          <w:lang w:eastAsia="ru-RU"/>
        </w:rPr>
        <w:t xml:space="preserve">, аутоантигендер денеде пайда болады. Екінші жағынан, антидене - бұл иммундық жүйе шығаратын </w:t>
      </w:r>
      <w:proofErr w:type="gramStart"/>
      <w:r w:rsidRPr="006C3812">
        <w:rPr>
          <w:rFonts w:ascii="Times New Roman" w:eastAsia="Times New Roman" w:hAnsi="Times New Roman" w:cs="Times New Roman"/>
          <w:sz w:val="28"/>
          <w:szCs w:val="28"/>
          <w:lang w:eastAsia="ru-RU"/>
        </w:rPr>
        <w:t>иммуноглобулин</w:t>
      </w:r>
      <w:proofErr w:type="gramEnd"/>
      <w:r w:rsidRPr="006C3812">
        <w:rPr>
          <w:rFonts w:ascii="Times New Roman" w:eastAsia="Times New Roman" w:hAnsi="Times New Roman" w:cs="Times New Roman"/>
          <w:sz w:val="28"/>
          <w:szCs w:val="28"/>
          <w:lang w:eastAsia="ru-RU"/>
        </w:rPr>
        <w:t xml:space="preserve"> ақуызы. Олар Y </w:t>
      </w:r>
      <w:proofErr w:type="gramStart"/>
      <w:r w:rsidRPr="006C3812">
        <w:rPr>
          <w:rFonts w:ascii="Times New Roman" w:eastAsia="Times New Roman" w:hAnsi="Times New Roman" w:cs="Times New Roman"/>
          <w:sz w:val="28"/>
          <w:szCs w:val="28"/>
          <w:lang w:eastAsia="ru-RU"/>
        </w:rPr>
        <w:t>п</w:t>
      </w:r>
      <w:proofErr w:type="gramEnd"/>
      <w:r w:rsidRPr="006C3812">
        <w:rPr>
          <w:rFonts w:ascii="Times New Roman" w:eastAsia="Times New Roman" w:hAnsi="Times New Roman" w:cs="Times New Roman"/>
          <w:sz w:val="28"/>
          <w:szCs w:val="28"/>
          <w:lang w:eastAsia="ru-RU"/>
        </w:rPr>
        <w:t>ішінді ақуыздар. Олар антигендермен байланысып, иммундық реакцияны тоқтату үшін оларды бейтараптандырады. Антиген-антиденелердің өзара әрекеттесуі ерекше және олардың құрылымдық формалары бір-бі</w:t>
      </w:r>
      <w:proofErr w:type="gramStart"/>
      <w:r w:rsidRPr="006C3812">
        <w:rPr>
          <w:rFonts w:ascii="Times New Roman" w:eastAsia="Times New Roman" w:hAnsi="Times New Roman" w:cs="Times New Roman"/>
          <w:sz w:val="28"/>
          <w:szCs w:val="28"/>
          <w:lang w:eastAsia="ru-RU"/>
        </w:rPr>
        <w:t>р</w:t>
      </w:r>
      <w:proofErr w:type="gramEnd"/>
      <w:r w:rsidRPr="006C3812">
        <w:rPr>
          <w:rFonts w:ascii="Times New Roman" w:eastAsia="Times New Roman" w:hAnsi="Times New Roman" w:cs="Times New Roman"/>
          <w:sz w:val="28"/>
          <w:szCs w:val="28"/>
          <w:lang w:eastAsia="ru-RU"/>
        </w:rPr>
        <w:t>імен байланысқан кезде олар бір-бірімен байланысады. Мұнда антидененің паратопы антиген эпитопымен байланысады. Осылайша, бұ</w:t>
      </w:r>
      <w:proofErr w:type="gramStart"/>
      <w:r w:rsidRPr="006C3812">
        <w:rPr>
          <w:rFonts w:ascii="Times New Roman" w:eastAsia="Times New Roman" w:hAnsi="Times New Roman" w:cs="Times New Roman"/>
          <w:sz w:val="28"/>
          <w:szCs w:val="28"/>
          <w:lang w:eastAsia="ru-RU"/>
        </w:rPr>
        <w:t>л</w:t>
      </w:r>
      <w:proofErr w:type="gramEnd"/>
      <w:r w:rsidRPr="006C3812">
        <w:rPr>
          <w:rFonts w:ascii="Times New Roman" w:eastAsia="Times New Roman" w:hAnsi="Times New Roman" w:cs="Times New Roman"/>
          <w:sz w:val="28"/>
          <w:szCs w:val="28"/>
          <w:lang w:eastAsia="ru-RU"/>
        </w:rPr>
        <w:t xml:space="preserve"> антиген мен антидененің арасындағы айырмашылықтың қысқаша мазмұны.</w:t>
      </w:r>
    </w:p>
    <w:p w:rsidR="00941482" w:rsidRPr="003B3F7B"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941482" w:rsidRPr="003B3F7B" w:rsidRDefault="00941482" w:rsidP="00941482">
      <w:pPr>
        <w:pStyle w:val="a3"/>
        <w:numPr>
          <w:ilvl w:val="0"/>
          <w:numId w:val="1"/>
        </w:numPr>
        <w:spacing w:line="240" w:lineRule="auto"/>
        <w:jc w:val="both"/>
        <w:rPr>
          <w:rFonts w:ascii="Times New Roman" w:hAnsi="Times New Roman" w:cs="Times New Roman"/>
          <w:sz w:val="28"/>
          <w:szCs w:val="28"/>
          <w:lang w:val="kk-KZ"/>
        </w:rPr>
      </w:pPr>
      <w:r w:rsidRPr="003B3F7B">
        <w:rPr>
          <w:rFonts w:ascii="Times New Roman" w:hAnsi="Times New Roman" w:cs="Times New Roman"/>
          <w:sz w:val="28"/>
          <w:szCs w:val="28"/>
          <w:lang w:val="kk-KZ"/>
        </w:rPr>
        <w:lastRenderedPageBreak/>
        <w:t xml:space="preserve">сілтеме </w:t>
      </w:r>
      <w:hyperlink r:id="rId9" w:history="1">
        <w:r w:rsidR="00D9171F" w:rsidRPr="00D9171F">
          <w:rPr>
            <w:rStyle w:val="a5"/>
            <w:rFonts w:ascii="Times New Roman" w:hAnsi="Times New Roman" w:cs="Times New Roman"/>
            <w:sz w:val="28"/>
            <w:lang w:val="kk-KZ"/>
          </w:rPr>
          <w:t>https://www.youtube.com/watch?v=dRqNbyqv_iU&amp;feature=youtu.be</w:t>
        </w:r>
      </w:hyperlink>
      <w:r w:rsidRPr="003B3F7B">
        <w:rPr>
          <w:rFonts w:ascii="Times New Roman" w:hAnsi="Times New Roman" w:cs="Times New Roman"/>
          <w:sz w:val="28"/>
          <w:szCs w:val="28"/>
          <w:lang w:val="kk-KZ"/>
        </w:rPr>
        <w:t xml:space="preserve"> осы видеоны көре отырып қандай ой түйдіңіз,ойыңызды қысқа хабарлама түрінде жазыңыз. </w:t>
      </w:r>
    </w:p>
    <w:p w:rsidR="00941482"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000E7BF3">
        <w:rPr>
          <w:rFonts w:ascii="Times New Roman" w:hAnsi="Times New Roman" w:cs="Times New Roman"/>
          <w:i/>
          <w:sz w:val="28"/>
          <w:szCs w:val="28"/>
          <w:lang w:val="kk-KZ"/>
        </w:rPr>
        <w:t xml:space="preserve">        </w:t>
      </w: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83518D" w:rsidRPr="003B3F7B" w:rsidRDefault="0083518D" w:rsidP="0094148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7BF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Сұрақтарға  жауап  беріңдер ,талдаңдар.</w:t>
      </w:r>
    </w:p>
    <w:p w:rsidR="00941482" w:rsidRDefault="0056687C" w:rsidP="0056687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  Антидене мен антигеннің арасындағы байланысты анықтаңдар?</w:t>
      </w:r>
    </w:p>
    <w:p w:rsidR="0056687C" w:rsidRDefault="0056687C" w:rsidP="005668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2.  Қан құю кезінде қан тобымен басқада ережелерді сақтау неліктен </w:t>
      </w:r>
    </w:p>
    <w:p w:rsidR="0056687C" w:rsidRDefault="0056687C" w:rsidP="005668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қажет екенін түсіндіріңдер.</w:t>
      </w:r>
    </w:p>
    <w:p w:rsidR="0056687C" w:rsidRDefault="0056687C" w:rsidP="005668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Тірі организмдер үшін анти денелердің маңызын анықтаңдар.</w:t>
      </w:r>
    </w:p>
    <w:p w:rsidR="0056687C" w:rsidRPr="003B3F7B" w:rsidRDefault="0056687C" w:rsidP="005668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41482" w:rsidRPr="00B952B2" w:rsidRDefault="00941482" w:rsidP="00941482">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941482" w:rsidRPr="00B952B2" w:rsidRDefault="00941482" w:rsidP="00941482">
      <w:pPr>
        <w:spacing w:line="240" w:lineRule="auto"/>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Default="00941482" w:rsidP="00941482">
      <w:pPr>
        <w:spacing w:line="240" w:lineRule="auto"/>
        <w:ind w:left="-284"/>
        <w:rPr>
          <w:rFonts w:ascii="Times New Roman" w:hAnsi="Times New Roman" w:cs="Times New Roman"/>
          <w:sz w:val="28"/>
          <w:szCs w:val="28"/>
          <w:lang w:val="kk-KZ"/>
        </w:rPr>
      </w:pPr>
    </w:p>
    <w:p w:rsidR="00941482" w:rsidRPr="00B952B2" w:rsidRDefault="00941482" w:rsidP="00941482">
      <w:pPr>
        <w:spacing w:line="240" w:lineRule="auto"/>
        <w:ind w:left="-284"/>
        <w:rPr>
          <w:rFonts w:ascii="Times New Roman" w:hAnsi="Times New Roman" w:cs="Times New Roman"/>
          <w:sz w:val="28"/>
          <w:szCs w:val="28"/>
          <w:lang w:val="kk-KZ"/>
        </w:rPr>
      </w:pPr>
    </w:p>
    <w:p w:rsidR="00941482" w:rsidRPr="00B952B2" w:rsidRDefault="00941482" w:rsidP="00941482">
      <w:pPr>
        <w:ind w:left="-284"/>
        <w:rPr>
          <w:rFonts w:ascii="Times New Roman" w:hAnsi="Times New Roman" w:cs="Times New Roman"/>
          <w:sz w:val="28"/>
          <w:szCs w:val="28"/>
          <w:lang w:val="kk-KZ"/>
        </w:rPr>
      </w:pPr>
    </w:p>
    <w:p w:rsidR="00941482" w:rsidRDefault="00941482" w:rsidP="00941482">
      <w:pPr>
        <w:jc w:val="both"/>
        <w:rPr>
          <w:rFonts w:ascii="Times New Roman" w:hAnsi="Times New Roman" w:cs="Times New Roman"/>
          <w:b/>
          <w:sz w:val="28"/>
          <w:szCs w:val="28"/>
          <w:lang w:val="kk-KZ"/>
        </w:rPr>
      </w:pPr>
      <w:r w:rsidRPr="000C2B16">
        <w:rPr>
          <w:rFonts w:ascii="Times New Roman" w:hAnsi="Times New Roman" w:cs="Times New Roman"/>
          <w:b/>
          <w:sz w:val="28"/>
          <w:szCs w:val="28"/>
          <w:lang w:val="kk-KZ"/>
        </w:rPr>
        <w:t xml:space="preserve">     </w:t>
      </w:r>
    </w:p>
    <w:p w:rsidR="00AC67A2" w:rsidRDefault="00AC67A2" w:rsidP="00941482">
      <w:pPr>
        <w:jc w:val="both"/>
        <w:rPr>
          <w:rFonts w:ascii="Times New Roman" w:hAnsi="Times New Roman" w:cs="Times New Roman"/>
          <w:b/>
          <w:sz w:val="28"/>
          <w:szCs w:val="28"/>
          <w:lang w:val="kk-KZ"/>
        </w:rPr>
      </w:pPr>
    </w:p>
    <w:p w:rsidR="00941482" w:rsidRPr="000C2B16" w:rsidRDefault="00941482" w:rsidP="00941482">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2</w:t>
      </w:r>
      <w:r w:rsidRPr="000C2B16">
        <w:rPr>
          <w:rFonts w:ascii="Times New Roman" w:hAnsi="Times New Roman" w:cs="Times New Roman"/>
          <w:b/>
          <w:sz w:val="28"/>
          <w:szCs w:val="28"/>
          <w:lang w:val="kk-KZ"/>
        </w:rPr>
        <w:t>_____</w:t>
      </w:r>
    </w:p>
    <w:p w:rsidR="00941482" w:rsidRPr="00AF4F10" w:rsidRDefault="00941482" w:rsidP="00941482">
      <w:pPr>
        <w:rPr>
          <w:lang w:val="kk-KZ"/>
        </w:rPr>
      </w:pPr>
      <w:r w:rsidRPr="000C2B16">
        <w:rPr>
          <w:rFonts w:ascii="Times New Roman" w:hAnsi="Times New Roman" w:cs="Times New Roman"/>
          <w:b/>
          <w:sz w:val="28"/>
          <w:szCs w:val="28"/>
          <w:lang w:val="kk-KZ"/>
        </w:rPr>
        <w:t>Сабақтың тақырыбы:</w:t>
      </w:r>
      <w:r w:rsidRPr="00941482">
        <w:rPr>
          <w:rFonts w:ascii="Times New Roman" w:hAnsi="Times New Roman" w:cs="Times New Roman"/>
          <w:sz w:val="28"/>
          <w:szCs w:val="28"/>
          <w:lang w:val="kk-KZ"/>
        </w:rPr>
        <w:t xml:space="preserve"> Фермент пен субстраттың өзара әрекеттесуі. Ферментативтікатализде белсенді орталықтың рөлі</w:t>
      </w:r>
    </w:p>
    <w:p w:rsidR="00941482" w:rsidRPr="00941482"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941482">
        <w:rPr>
          <w:rFonts w:ascii="Times New Roman" w:hAnsi="Times New Roman" w:cs="Times New Roman"/>
          <w:sz w:val="28"/>
          <w:szCs w:val="28"/>
          <w:lang w:val="kk-KZ"/>
        </w:rPr>
        <w:t>11.4.1.2 – кешеннің фермент-субстрат түзілу механимін түсіндіру</w:t>
      </w:r>
    </w:p>
    <w:p w:rsidR="00941482" w:rsidRPr="0052567D" w:rsidRDefault="00941482" w:rsidP="0094148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AF4F10" w:rsidRPr="00AF4F10" w:rsidRDefault="00AF4F10" w:rsidP="00AF4F10">
      <w:pPr>
        <w:shd w:val="clear" w:color="auto" w:fill="FFFFFF"/>
        <w:spacing w:before="120" w:after="120" w:line="240" w:lineRule="auto"/>
        <w:rPr>
          <w:rFonts w:ascii="Times New Roman" w:eastAsia="Times New Roman" w:hAnsi="Times New Roman" w:cs="Times New Roman"/>
          <w:color w:val="000000" w:themeColor="text1"/>
          <w:sz w:val="28"/>
          <w:szCs w:val="28"/>
          <w:lang w:val="kk-KZ" w:eastAsia="ru-RU"/>
        </w:rPr>
      </w:pPr>
      <w:r w:rsidRPr="00AF4F10">
        <w:rPr>
          <w:rFonts w:ascii="Times New Roman" w:eastAsia="Times New Roman" w:hAnsi="Times New Roman" w:cs="Times New Roman"/>
          <w:color w:val="000000" w:themeColor="text1"/>
          <w:sz w:val="28"/>
          <w:szCs w:val="28"/>
          <w:lang w:val="kk-KZ" w:eastAsia="ru-RU"/>
        </w:rPr>
        <w:t>Тірі организмде жүретін барлық процестер ферменттердің қатысуымен атқарылады. Олардың әсерімен қорек құрамындан күрделі заттар қарапайым қосылыстарға ыдырап, соңынан олардан осы организмге тән макромолекулалар түзіледі.</w:t>
      </w:r>
    </w:p>
    <w:p w:rsidR="00AF4F10" w:rsidRPr="00AF4F10" w:rsidRDefault="00AF4F10" w:rsidP="00AF4F10">
      <w:pPr>
        <w:shd w:val="clear" w:color="auto" w:fill="FFFFFF"/>
        <w:spacing w:before="120" w:after="120" w:line="240" w:lineRule="auto"/>
        <w:rPr>
          <w:rFonts w:ascii="Times New Roman" w:eastAsia="Times New Roman" w:hAnsi="Times New Roman" w:cs="Times New Roman"/>
          <w:color w:val="000000" w:themeColor="text1"/>
          <w:sz w:val="28"/>
          <w:szCs w:val="28"/>
          <w:lang w:val="kk-KZ" w:eastAsia="ru-RU"/>
        </w:rPr>
      </w:pPr>
      <w:r w:rsidRPr="00AF4F10">
        <w:rPr>
          <w:rFonts w:ascii="Times New Roman" w:eastAsia="Times New Roman" w:hAnsi="Times New Roman" w:cs="Times New Roman"/>
          <w:color w:val="000000" w:themeColor="text1"/>
          <w:sz w:val="28"/>
          <w:szCs w:val="28"/>
          <w:lang w:val="kk-KZ" w:eastAsia="ru-RU"/>
        </w:rPr>
        <w:t>Ферменттерге өте зор талғамдылық қасиет тән. Әр фермент тек белгілі бір затқа, белгілі бір байланыс түріне әсер етеді. Мысалы, мальтоза қантын ыдырататын мальтаза ферменті басқа қанттарға эсер етпейді.</w:t>
      </w:r>
    </w:p>
    <w:p w:rsidR="00AF4F10" w:rsidRPr="00AF4F10" w:rsidRDefault="00AF4F10" w:rsidP="00AF4F10">
      <w:pPr>
        <w:shd w:val="clear" w:color="auto" w:fill="FFFFFF"/>
        <w:spacing w:before="120" w:after="120" w:line="240" w:lineRule="auto"/>
        <w:rPr>
          <w:rFonts w:ascii="Times New Roman" w:eastAsia="Times New Roman" w:hAnsi="Times New Roman" w:cs="Times New Roman"/>
          <w:color w:val="000000" w:themeColor="text1"/>
          <w:sz w:val="28"/>
          <w:szCs w:val="28"/>
          <w:lang w:val="kk-KZ" w:eastAsia="ru-RU"/>
        </w:rPr>
      </w:pPr>
      <w:r w:rsidRPr="00AF4F10">
        <w:rPr>
          <w:rFonts w:ascii="Times New Roman" w:eastAsia="Times New Roman" w:hAnsi="Times New Roman" w:cs="Times New Roman"/>
          <w:color w:val="000000" w:themeColor="text1"/>
          <w:sz w:val="28"/>
          <w:szCs w:val="28"/>
          <w:lang w:val="kk-KZ" w:eastAsia="ru-RU"/>
        </w:rPr>
        <w:t>Ферменттер әрекетінің негізіңде үш түрлі әсер жатады</w:t>
      </w:r>
    </w:p>
    <w:p w:rsidR="00AF4F10" w:rsidRPr="00AF4F10" w:rsidRDefault="00AF4F10" w:rsidP="00AF4F10">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r w:rsidRPr="00AF4F10">
        <w:rPr>
          <w:rFonts w:ascii="Times New Roman" w:eastAsia="Times New Roman" w:hAnsi="Times New Roman" w:cs="Times New Roman"/>
          <w:color w:val="000000" w:themeColor="text1"/>
          <w:sz w:val="28"/>
          <w:szCs w:val="28"/>
          <w:lang w:eastAsia="ru-RU"/>
        </w:rPr>
        <w:t>жинақтау (концентрациялау әсері);</w:t>
      </w:r>
    </w:p>
    <w:p w:rsidR="00AF4F10" w:rsidRPr="00AF4F10" w:rsidRDefault="00AF4F10" w:rsidP="00AF4F10">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proofErr w:type="gramStart"/>
      <w:r w:rsidRPr="00AF4F10">
        <w:rPr>
          <w:rFonts w:ascii="Times New Roman" w:eastAsia="Times New Roman" w:hAnsi="Times New Roman" w:cs="Times New Roman"/>
          <w:color w:val="000000" w:themeColor="text1"/>
          <w:sz w:val="28"/>
          <w:szCs w:val="28"/>
          <w:lang w:eastAsia="ru-RU"/>
        </w:rPr>
        <w:t>ба</w:t>
      </w:r>
      <w:proofErr w:type="gramEnd"/>
      <w:r w:rsidRPr="00AF4F10">
        <w:rPr>
          <w:rFonts w:ascii="Times New Roman" w:eastAsia="Times New Roman" w:hAnsi="Times New Roman" w:cs="Times New Roman"/>
          <w:color w:val="000000" w:themeColor="text1"/>
          <w:sz w:val="28"/>
          <w:szCs w:val="28"/>
          <w:lang w:eastAsia="ru-RU"/>
        </w:rPr>
        <w:t>ғдарлау (ориентациялау) әсері;</w:t>
      </w:r>
    </w:p>
    <w:p w:rsidR="00AF4F10" w:rsidRPr="00AF4F10" w:rsidRDefault="00AF4F10" w:rsidP="00AF4F10">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r w:rsidRPr="00AF4F10">
        <w:rPr>
          <w:rFonts w:ascii="Times New Roman" w:eastAsia="Times New Roman" w:hAnsi="Times New Roman" w:cs="Times New Roman"/>
          <w:color w:val="000000" w:themeColor="text1"/>
          <w:sz w:val="28"/>
          <w:szCs w:val="28"/>
          <w:lang w:eastAsia="ru-RU"/>
        </w:rPr>
        <w:t>кө</w:t>
      </w:r>
      <w:proofErr w:type="gramStart"/>
      <w:r w:rsidRPr="00AF4F10">
        <w:rPr>
          <w:rFonts w:ascii="Times New Roman" w:eastAsia="Times New Roman" w:hAnsi="Times New Roman" w:cs="Times New Roman"/>
          <w:color w:val="000000" w:themeColor="text1"/>
          <w:sz w:val="28"/>
          <w:szCs w:val="28"/>
          <w:lang w:eastAsia="ru-RU"/>
        </w:rPr>
        <w:t>п</w:t>
      </w:r>
      <w:proofErr w:type="gramEnd"/>
      <w:r w:rsidRPr="00AF4F10">
        <w:rPr>
          <w:rFonts w:ascii="Times New Roman" w:eastAsia="Times New Roman" w:hAnsi="Times New Roman" w:cs="Times New Roman"/>
          <w:color w:val="000000" w:themeColor="text1"/>
          <w:sz w:val="28"/>
          <w:szCs w:val="28"/>
          <w:lang w:eastAsia="ru-RU"/>
        </w:rPr>
        <w:t xml:space="preserve"> бағытты катализ.</w:t>
      </w:r>
    </w:p>
    <w:p w:rsidR="00AF4F10" w:rsidRPr="00AF4F10" w:rsidRDefault="00AF4F10" w:rsidP="00AF4F10">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r w:rsidRPr="00AF4F10">
        <w:rPr>
          <w:rFonts w:ascii="Times New Roman" w:eastAsia="Times New Roman" w:hAnsi="Times New Roman" w:cs="Times New Roman"/>
          <w:color w:val="000000" w:themeColor="text1"/>
          <w:sz w:val="28"/>
          <w:szCs w:val="28"/>
          <w:lang w:eastAsia="ru-RU"/>
        </w:rPr>
        <w:t>Ферменттер алдымен ершндіден қоректі заттар субстратының ә</w:t>
      </w:r>
      <w:proofErr w:type="gramStart"/>
      <w:r w:rsidRPr="00AF4F10">
        <w:rPr>
          <w:rFonts w:ascii="Times New Roman" w:eastAsia="Times New Roman" w:hAnsi="Times New Roman" w:cs="Times New Roman"/>
          <w:color w:val="000000" w:themeColor="text1"/>
          <w:sz w:val="28"/>
          <w:szCs w:val="28"/>
          <w:lang w:eastAsia="ru-RU"/>
        </w:rPr>
        <w:t>р</w:t>
      </w:r>
      <w:proofErr w:type="gramEnd"/>
      <w:r w:rsidRPr="00AF4F10">
        <w:rPr>
          <w:rFonts w:ascii="Times New Roman" w:eastAsia="Times New Roman" w:hAnsi="Times New Roman" w:cs="Times New Roman"/>
          <w:color w:val="000000" w:themeColor="text1"/>
          <w:sz w:val="28"/>
          <w:szCs w:val="28"/>
          <w:lang w:eastAsia="ru-RU"/>
        </w:rPr>
        <w:t xml:space="preserve"> түрлі молекулаларын талғап алып, оларды өз беткейіне жинақтайды, қоректі қорыту процесіне дайындайды, ал ферменттер олардың химиялық өзтерістерін тездетеді.</w:t>
      </w:r>
    </w:p>
    <w:p w:rsidR="00AF4F10" w:rsidRPr="00AF4F10" w:rsidRDefault="00AF4F10" w:rsidP="00AF4F10">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r w:rsidRPr="00AF4F10">
        <w:rPr>
          <w:rFonts w:ascii="Times New Roman" w:eastAsia="Times New Roman" w:hAnsi="Times New Roman" w:cs="Times New Roman"/>
          <w:color w:val="000000" w:themeColor="text1"/>
          <w:sz w:val="28"/>
          <w:szCs w:val="28"/>
          <w:lang w:eastAsia="ru-RU"/>
        </w:rPr>
        <w:t xml:space="preserve">Белоктар, майлар, көмірсулар молекулаларының құрамы ндағы ком-поненттер көбінесе ангидридтік байланыстар арқылы полимерлер түзеді. Бұл байланыстар ферменттердің әрекетімен су қосу арқылы (гидролиз) үзіледі. Соидықтан бұл процесті гидролиздік ыдырау, ал оны қамтамасыз ететін ферменттерді гидролазалар </w:t>
      </w:r>
      <w:proofErr w:type="gramStart"/>
      <w:r w:rsidRPr="00AF4F10">
        <w:rPr>
          <w:rFonts w:ascii="Times New Roman" w:eastAsia="Times New Roman" w:hAnsi="Times New Roman" w:cs="Times New Roman"/>
          <w:color w:val="000000" w:themeColor="text1"/>
          <w:sz w:val="28"/>
          <w:szCs w:val="28"/>
          <w:lang w:eastAsia="ru-RU"/>
        </w:rPr>
        <w:t>деп</w:t>
      </w:r>
      <w:proofErr w:type="gramEnd"/>
      <w:r w:rsidRPr="00AF4F10">
        <w:rPr>
          <w:rFonts w:ascii="Times New Roman" w:eastAsia="Times New Roman" w:hAnsi="Times New Roman" w:cs="Times New Roman"/>
          <w:color w:val="000000" w:themeColor="text1"/>
          <w:sz w:val="28"/>
          <w:szCs w:val="28"/>
          <w:lang w:eastAsia="ru-RU"/>
        </w:rPr>
        <w:t xml:space="preserve"> атаңды.</w:t>
      </w:r>
    </w:p>
    <w:p w:rsidR="00AF4F10" w:rsidRPr="00AF4F10" w:rsidRDefault="00AF4F10" w:rsidP="00AF4F10">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proofErr w:type="gramStart"/>
      <w:r w:rsidRPr="00AF4F10">
        <w:rPr>
          <w:rFonts w:ascii="Times New Roman" w:eastAsia="Times New Roman" w:hAnsi="Times New Roman" w:cs="Times New Roman"/>
          <w:color w:val="000000" w:themeColor="text1"/>
          <w:sz w:val="28"/>
          <w:szCs w:val="28"/>
          <w:lang w:eastAsia="ru-RU"/>
        </w:rPr>
        <w:t>Ас қорыту жолында қоректік заттар түрлі микроорганизмдер ферменттерінің әсерімен биологиялык, өндеуден де өтеді. Ас қорыту жүйесінің айтарлықтай көлемді алдынғы бөлімдерінде (қарывда) және ішектің кеңіген соңғы бөлімдерінде (әсіресе бүйенде) алуан түрлі микроорганизмдер өздеріне қолайлы жағдай тауып (түра</w:t>
      </w:r>
      <w:proofErr w:type="gramEnd"/>
      <w:r w:rsidRPr="00AF4F10">
        <w:rPr>
          <w:rFonts w:ascii="Times New Roman" w:eastAsia="Times New Roman" w:hAnsi="Times New Roman" w:cs="Times New Roman"/>
          <w:color w:val="000000" w:themeColor="text1"/>
          <w:sz w:val="28"/>
          <w:szCs w:val="28"/>
          <w:lang w:eastAsia="ru-RU"/>
        </w:rPr>
        <w:t>қты жылылық, кажетті ылғалдьгқ, сілтілік не байтарап орта, мол және үздіксіз келі</w:t>
      </w:r>
      <w:proofErr w:type="gramStart"/>
      <w:r w:rsidRPr="00AF4F10">
        <w:rPr>
          <w:rFonts w:ascii="Times New Roman" w:eastAsia="Times New Roman" w:hAnsi="Times New Roman" w:cs="Times New Roman"/>
          <w:color w:val="000000" w:themeColor="text1"/>
          <w:sz w:val="28"/>
          <w:szCs w:val="28"/>
          <w:lang w:eastAsia="ru-RU"/>
        </w:rPr>
        <w:t>п</w:t>
      </w:r>
      <w:proofErr w:type="gramEnd"/>
      <w:r w:rsidRPr="00AF4F10">
        <w:rPr>
          <w:rFonts w:ascii="Times New Roman" w:eastAsia="Times New Roman" w:hAnsi="Times New Roman" w:cs="Times New Roman"/>
          <w:color w:val="000000" w:themeColor="text1"/>
          <w:sz w:val="28"/>
          <w:szCs w:val="28"/>
          <w:lang w:eastAsia="ru-RU"/>
        </w:rPr>
        <w:t xml:space="preserve"> тұратын қоректік заттар), тез көбейіп өседі де, қоректі тездетіп ыдыратуға көмектеседі. Өсімдік тектес азық құрамында организмде қиын қорытылатын және ас қорыту сөлдерінде ерімейтін заттарға бай клетчатка кө</w:t>
      </w:r>
      <w:proofErr w:type="gramStart"/>
      <w:r w:rsidRPr="00AF4F10">
        <w:rPr>
          <w:rFonts w:ascii="Times New Roman" w:eastAsia="Times New Roman" w:hAnsi="Times New Roman" w:cs="Times New Roman"/>
          <w:color w:val="000000" w:themeColor="text1"/>
          <w:sz w:val="28"/>
          <w:szCs w:val="28"/>
          <w:lang w:eastAsia="ru-RU"/>
        </w:rPr>
        <w:t>п</w:t>
      </w:r>
      <w:proofErr w:type="gramEnd"/>
      <w:r w:rsidRPr="00AF4F10">
        <w:rPr>
          <w:rFonts w:ascii="Times New Roman" w:eastAsia="Times New Roman" w:hAnsi="Times New Roman" w:cs="Times New Roman"/>
          <w:color w:val="000000" w:themeColor="text1"/>
          <w:sz w:val="28"/>
          <w:szCs w:val="28"/>
          <w:lang w:eastAsia="ru-RU"/>
        </w:rPr>
        <w:t xml:space="preserve"> мөлшерде болады. Ал ас қорытатын сөлдер құрамында оны ыдырататын ферменттер болмайды. Сондықтан клетчатка тек микроорганизмдер </w:t>
      </w:r>
      <w:r w:rsidRPr="00AF4F10">
        <w:rPr>
          <w:rFonts w:ascii="Times New Roman" w:eastAsia="Times New Roman" w:hAnsi="Times New Roman" w:cs="Times New Roman"/>
          <w:color w:val="000000" w:themeColor="text1"/>
          <w:sz w:val="28"/>
          <w:szCs w:val="28"/>
          <w:lang w:eastAsia="ru-RU"/>
        </w:rPr>
        <w:lastRenderedPageBreak/>
        <w:t>ферменттерінің әсерімен қорытылады. Тоқ ішекте микроорганизмдер әрекетімен белоктар ші</w:t>
      </w:r>
      <w:proofErr w:type="gramStart"/>
      <w:r w:rsidRPr="00AF4F10">
        <w:rPr>
          <w:rFonts w:ascii="Times New Roman" w:eastAsia="Times New Roman" w:hAnsi="Times New Roman" w:cs="Times New Roman"/>
          <w:color w:val="000000" w:themeColor="text1"/>
          <w:sz w:val="28"/>
          <w:szCs w:val="28"/>
          <w:lang w:eastAsia="ru-RU"/>
        </w:rPr>
        <w:t>р</w:t>
      </w:r>
      <w:proofErr w:type="gramEnd"/>
      <w:r w:rsidRPr="00AF4F10">
        <w:rPr>
          <w:rFonts w:ascii="Times New Roman" w:eastAsia="Times New Roman" w:hAnsi="Times New Roman" w:cs="Times New Roman"/>
          <w:color w:val="000000" w:themeColor="text1"/>
          <w:sz w:val="28"/>
          <w:szCs w:val="28"/>
          <w:lang w:eastAsia="ru-RU"/>
        </w:rPr>
        <w:t>іп, майлар тотығып, көмірсулар ашиды, организмге қажет көптеген заттар (амин қышқылдары, дәрмендәрілер т.б.) түзіледі да, бұл молекулалардың өзара әрекеттесуін тездетеді. Ферменттердің бұл әрекетін жинақтау (концентрациялау) әсері деп атайды. Қоректік заттардың ыдырау процесі дұрыс жүру үшін фермент беткейіне жинақталған субстраттар молекулаларының белгілі аудандары бірбі</w:t>
      </w:r>
      <w:proofErr w:type="gramStart"/>
      <w:r w:rsidRPr="00AF4F10">
        <w:rPr>
          <w:rFonts w:ascii="Times New Roman" w:eastAsia="Times New Roman" w:hAnsi="Times New Roman" w:cs="Times New Roman"/>
          <w:color w:val="000000" w:themeColor="text1"/>
          <w:sz w:val="28"/>
          <w:szCs w:val="28"/>
          <w:lang w:eastAsia="ru-RU"/>
        </w:rPr>
        <w:t>р</w:t>
      </w:r>
      <w:proofErr w:type="gramEnd"/>
      <w:r w:rsidRPr="00AF4F10">
        <w:rPr>
          <w:rFonts w:ascii="Times New Roman" w:eastAsia="Times New Roman" w:hAnsi="Times New Roman" w:cs="Times New Roman"/>
          <w:color w:val="000000" w:themeColor="text1"/>
          <w:sz w:val="28"/>
          <w:szCs w:val="28"/>
          <w:lang w:eastAsia="ru-RU"/>
        </w:rPr>
        <w:t xml:space="preserve">імен жанасуы керек, демек олар бірінебірі бағдарлануы керек. Ферменітердің осындай </w:t>
      </w:r>
      <w:proofErr w:type="gramStart"/>
      <w:r w:rsidRPr="00AF4F10">
        <w:rPr>
          <w:rFonts w:ascii="Times New Roman" w:eastAsia="Times New Roman" w:hAnsi="Times New Roman" w:cs="Times New Roman"/>
          <w:color w:val="000000" w:themeColor="text1"/>
          <w:sz w:val="28"/>
          <w:szCs w:val="28"/>
          <w:lang w:eastAsia="ru-RU"/>
        </w:rPr>
        <w:t>ба</w:t>
      </w:r>
      <w:proofErr w:type="gramEnd"/>
      <w:r w:rsidRPr="00AF4F10">
        <w:rPr>
          <w:rFonts w:ascii="Times New Roman" w:eastAsia="Times New Roman" w:hAnsi="Times New Roman" w:cs="Times New Roman"/>
          <w:color w:val="000000" w:themeColor="text1"/>
          <w:sz w:val="28"/>
          <w:szCs w:val="28"/>
          <w:lang w:eastAsia="ru-RU"/>
        </w:rPr>
        <w:t>ғдарлау әрекетінің әсерінен қоректік заттардың ыдырау процесі мығдаған есеге шапшандайды.</w:t>
      </w:r>
    </w:p>
    <w:p w:rsidR="00941482" w:rsidRPr="003B3F7B"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941482" w:rsidRPr="00AC67A2" w:rsidRDefault="00AC67A2" w:rsidP="00AC67A2">
      <w:pPr>
        <w:spacing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41482" w:rsidRPr="00AC67A2">
        <w:rPr>
          <w:rFonts w:ascii="Times New Roman" w:hAnsi="Times New Roman" w:cs="Times New Roman"/>
          <w:sz w:val="28"/>
          <w:szCs w:val="28"/>
          <w:lang w:val="kk-KZ"/>
        </w:rPr>
        <w:t xml:space="preserve">сілтеме </w:t>
      </w:r>
      <w:hyperlink r:id="rId10" w:history="1">
        <w:r w:rsidR="00916B54" w:rsidRPr="00AC67A2">
          <w:rPr>
            <w:rStyle w:val="a5"/>
            <w:rFonts w:ascii="Times New Roman" w:hAnsi="Times New Roman" w:cs="Times New Roman"/>
            <w:sz w:val="28"/>
            <w:lang w:val="kk-KZ"/>
          </w:rPr>
          <w:t>https://www.youtube.com/watch?v=HIWJkTnL0es</w:t>
        </w:r>
      </w:hyperlink>
      <w:r w:rsidR="00941482" w:rsidRPr="00AC67A2">
        <w:rPr>
          <w:rFonts w:ascii="Times New Roman" w:hAnsi="Times New Roman" w:cs="Times New Roman"/>
          <w:sz w:val="28"/>
          <w:szCs w:val="28"/>
          <w:lang w:val="kk-KZ"/>
        </w:rPr>
        <w:t xml:space="preserve"> осы видеоны көре отырып қандай ой түйдіңіз,ойыңызды қысқа хабарлама түрінде жазыңыз. </w:t>
      </w:r>
    </w:p>
    <w:p w:rsidR="00941482"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83518D" w:rsidRPr="003B3F7B" w:rsidRDefault="0083518D" w:rsidP="0094148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4D61E0" w:rsidRDefault="00AC67A2" w:rsidP="0094148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1482" w:rsidRPr="00AC67A2">
        <w:rPr>
          <w:rFonts w:ascii="Times New Roman" w:hAnsi="Times New Roman" w:cs="Times New Roman"/>
          <w:sz w:val="28"/>
          <w:szCs w:val="28"/>
          <w:lang w:val="kk-KZ"/>
        </w:rPr>
        <w:t>1.</w:t>
      </w:r>
      <w:r w:rsidRPr="00AC67A2">
        <w:rPr>
          <w:rFonts w:ascii="Times New Roman" w:hAnsi="Times New Roman" w:cs="Times New Roman"/>
          <w:sz w:val="28"/>
          <w:szCs w:val="28"/>
          <w:lang w:val="kk-KZ"/>
        </w:rPr>
        <w:t xml:space="preserve">  Фермент катализатордың белсенділігін теория жүзінде талдаңдар.</w:t>
      </w:r>
    </w:p>
    <w:p w:rsidR="004D61E0" w:rsidRDefault="004D61E0" w:rsidP="004D61E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00941482" w:rsidRPr="003B3F7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Адамдардың   ферменттативті  катализаторды  жүз  жылдан  астам </w:t>
      </w:r>
    </w:p>
    <w:p w:rsidR="00941482" w:rsidRPr="00B952B2" w:rsidRDefault="004D61E0" w:rsidP="004D61E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қолданып  келе  жатқандығын  дәлелдеңдер. </w:t>
      </w:r>
      <w:r w:rsidR="00941482" w:rsidRPr="00B952B2">
        <w:rPr>
          <w:rFonts w:ascii="Times New Roman" w:hAnsi="Times New Roman" w:cs="Times New Roman"/>
          <w:sz w:val="28"/>
          <w:szCs w:val="28"/>
          <w:lang w:val="kk-KZ"/>
        </w:rPr>
        <w:t xml:space="preserve"> </w:t>
      </w:r>
    </w:p>
    <w:p w:rsidR="00941482" w:rsidRPr="00B952B2" w:rsidRDefault="00941482" w:rsidP="00941482">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941482" w:rsidRPr="00B952B2" w:rsidRDefault="00941482" w:rsidP="00941482">
      <w:pPr>
        <w:spacing w:line="240" w:lineRule="auto"/>
        <w:rPr>
          <w:rFonts w:ascii="Times New Roman" w:hAnsi="Times New Roman" w:cs="Times New Roman"/>
          <w:sz w:val="28"/>
          <w:szCs w:val="28"/>
          <w:lang w:val="kk-KZ"/>
        </w:rPr>
      </w:pPr>
    </w:p>
    <w:p w:rsidR="00941482" w:rsidRPr="00B952B2" w:rsidRDefault="00941482" w:rsidP="00941482">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941482" w:rsidRPr="00B952B2" w:rsidRDefault="00941482" w:rsidP="00941482">
      <w:pPr>
        <w:ind w:left="-284"/>
        <w:rPr>
          <w:rFonts w:ascii="Times New Roman" w:hAnsi="Times New Roman" w:cs="Times New Roman"/>
          <w:sz w:val="28"/>
          <w:szCs w:val="28"/>
          <w:lang w:val="kk-KZ"/>
        </w:rPr>
      </w:pPr>
    </w:p>
    <w:p w:rsidR="00941482" w:rsidRDefault="00941482">
      <w:pPr>
        <w:rPr>
          <w:lang w:val="kk-KZ"/>
        </w:rPr>
      </w:pPr>
    </w:p>
    <w:p w:rsidR="00941482" w:rsidRDefault="00941482">
      <w:pPr>
        <w:spacing w:after="160" w:line="259" w:lineRule="auto"/>
        <w:rPr>
          <w:lang w:val="kk-KZ"/>
        </w:rPr>
      </w:pPr>
      <w:r>
        <w:rPr>
          <w:lang w:val="kk-KZ"/>
        </w:rPr>
        <w:br w:type="page"/>
      </w:r>
    </w:p>
    <w:p w:rsidR="00941482" w:rsidRPr="000C2B16" w:rsidRDefault="00941482" w:rsidP="00941482">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3</w:t>
      </w:r>
      <w:r w:rsidRPr="000C2B16">
        <w:rPr>
          <w:rFonts w:ascii="Times New Roman" w:hAnsi="Times New Roman" w:cs="Times New Roman"/>
          <w:b/>
          <w:sz w:val="28"/>
          <w:szCs w:val="28"/>
          <w:lang w:val="kk-KZ"/>
        </w:rPr>
        <w:t>_____</w:t>
      </w:r>
    </w:p>
    <w:p w:rsidR="00941482"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941482">
        <w:rPr>
          <w:rFonts w:ascii="Times New Roman" w:hAnsi="Times New Roman" w:cs="Times New Roman"/>
          <w:sz w:val="28"/>
          <w:szCs w:val="28"/>
          <w:lang w:val="kk-KZ"/>
        </w:rPr>
        <w:t>Зертханалық жұмыс «Иммобилизациялаудың ферменттердің белсенділігіне әсерін зерттеу».</w:t>
      </w:r>
    </w:p>
    <w:p w:rsidR="00941482" w:rsidRPr="00941482"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941482">
        <w:rPr>
          <w:rFonts w:ascii="Times New Roman" w:hAnsi="Times New Roman" w:cs="Times New Roman"/>
          <w:sz w:val="28"/>
          <w:szCs w:val="28"/>
          <w:lang w:val="kk-KZ"/>
        </w:rPr>
        <w:t>11.4.1.2 – кешеннің фермент-субстрат түзілу механимін түсіндіру</w:t>
      </w:r>
    </w:p>
    <w:p w:rsidR="00941482" w:rsidRPr="0052567D" w:rsidRDefault="00941482" w:rsidP="0094148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D9171F" w:rsidRPr="00D9171F" w:rsidRDefault="00D9171F" w:rsidP="00D9171F">
      <w:pPr>
        <w:rPr>
          <w:rFonts w:ascii="Times New Roman" w:hAnsi="Times New Roman" w:cs="Times New Roman"/>
          <w:color w:val="000000" w:themeColor="text1"/>
          <w:sz w:val="32"/>
          <w:lang w:val="kk-KZ"/>
        </w:rPr>
      </w:pPr>
      <w:r>
        <w:rPr>
          <w:rStyle w:val="nocopy1"/>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 xml:space="preserve"> Иммобилизденген ферменттерге жалпы сипаттама</w:t>
      </w:r>
      <w:r w:rsidRPr="00D9171F">
        <w:rPr>
          <w:rFonts w:ascii="Times New Roman" w:eastAsia="Times New Roman" w:hAnsi="Times New Roman" w:cs="Times New Roman"/>
          <w:color w:val="000000" w:themeColor="text1"/>
          <w:sz w:val="28"/>
          <w:szCs w:val="21"/>
          <w:lang w:val="kk-KZ"/>
        </w:rPr>
        <w:br/>
      </w:r>
      <w:r w:rsidRPr="00D9171F">
        <w:rPr>
          <w:rStyle w:val="nocopy1"/>
          <w:rFonts w:ascii="Times New Roman" w:eastAsia="Times New Roman" w:hAnsi="Times New Roman" w:cs="Times New Roman"/>
          <w:color w:val="000000" w:themeColor="text1"/>
          <w:sz w:val="28"/>
          <w:szCs w:val="21"/>
          <w:lang w:val="kk-KZ"/>
        </w:rPr>
        <w:t>Иммобилизденген фермент деп ерімейтін тасымалдағыштармен жасанды</w:t>
      </w:r>
      <w:r w:rsidRPr="00D9171F">
        <w:rPr>
          <w:rFonts w:ascii="Times New Roman" w:eastAsia="Times New Roman" w:hAnsi="Times New Roman" w:cs="Times New Roman"/>
          <w:color w:val="000000" w:themeColor="text1"/>
          <w:sz w:val="28"/>
          <w:szCs w:val="21"/>
          <w:lang w:val="kk-KZ"/>
        </w:rPr>
        <w:br/>
      </w:r>
      <w:r w:rsidRPr="00D9171F">
        <w:rPr>
          <w:rStyle w:val="nocopy1"/>
          <w:rFonts w:ascii="Times New Roman" w:eastAsia="Times New Roman" w:hAnsi="Times New Roman" w:cs="Times New Roman"/>
          <w:color w:val="000000" w:themeColor="text1"/>
          <w:sz w:val="28"/>
          <w:szCs w:val="21"/>
          <w:lang w:val="kk-KZ"/>
        </w:rPr>
        <w:t>байланысқан, бірақта өз каталитикалық қасиетін сақтаған ферменттер.</w:t>
      </w:r>
      <w:r w:rsidRPr="00D9171F">
        <w:rPr>
          <w:rFonts w:ascii="Times New Roman" w:eastAsia="Times New Roman" w:hAnsi="Times New Roman" w:cs="Times New Roman"/>
          <w:color w:val="000000" w:themeColor="text1"/>
          <w:sz w:val="28"/>
          <w:szCs w:val="21"/>
          <w:lang w:val="kk-KZ"/>
        </w:rPr>
        <w:br/>
      </w:r>
      <w:r w:rsidRPr="00D9171F">
        <w:rPr>
          <w:rStyle w:val="nocopy1"/>
          <w:rFonts w:ascii="Times New Roman" w:eastAsia="Times New Roman" w:hAnsi="Times New Roman" w:cs="Times New Roman"/>
          <w:color w:val="000000" w:themeColor="text1"/>
          <w:sz w:val="28"/>
          <w:szCs w:val="21"/>
          <w:lang w:val="kk-KZ"/>
        </w:rPr>
        <w:t>1916 жылдың өзінде Дж. Нельсон және Гриффин көмірде сорбирленген сахароза</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өз каталитикалық активтілігін сақтайтынын көрсетті, тек 1953 жылы ғана Н.Грубхобер және Д. Шлейт алғаш рет ерімейтін тасымалдағышта амилазаның,</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пепсиннің және карбоксипептидазаның ковалентті байланысын іске асырды.</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Иммобилизденген ферменттердің бірқатар артықшылықтары бар. Ең алдымен</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мұндай ферменттер гетерогенді катализаторлар, реакциялық ортадан оңай</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бөлінеді, көп қайтара қолдананыла береді және каталитикалық процестің</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үздіксіздігін қамтамасыз етеді. Сонымен қатар, иммобилизация фермент</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қасиеттерін өзгертеді: тұрақтылық, орта параметрлеріне активтіліктің</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тәуелділігі. Иммобилизденген ферменттер өміршеңді және бос энзимдерге</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қарағанда тұрақты. Барлық айтылғандар, иммобилизденген фермент қолданатын</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технологияларға жоғары үнемділікті, ұтымдылықты және бәсекелестікті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қамтамасыз етеді.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Иммобилизациялық ферменттер үшін тасымалдағыштар. Ферменттерді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иммобилизациялауға қолданылатын материалдар келесідей негізгі қасиеттерге</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ие болуы керек: ерімеуі; жоғары химиялық және биологиялық тұрақтылық;</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айтарлықтай гидрофильділік; ферменттер, коферменттер және субстраттар,</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реакция өнімдері үшін де өткізе алу қабілеті; тасымалдағыштың оңай</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активтелу қабілеті (реакцияға қабілетті формаға өтуі).</w:t>
      </w:r>
    </w:p>
    <w:p w:rsidR="00D9171F" w:rsidRPr="00D9171F" w:rsidRDefault="00D9171F" w:rsidP="00D9171F">
      <w:pPr>
        <w:rPr>
          <w:rFonts w:ascii="Times New Roman" w:hAnsi="Times New Roman" w:cs="Times New Roman"/>
          <w:color w:val="000000" w:themeColor="text1"/>
          <w:sz w:val="32"/>
          <w:lang w:val="kk-KZ"/>
        </w:rPr>
      </w:pPr>
      <w:r w:rsidRPr="00D9171F">
        <w:rPr>
          <w:rStyle w:val="nocopy1"/>
          <w:rFonts w:ascii="Times New Roman" w:eastAsia="Times New Roman" w:hAnsi="Times New Roman" w:cs="Times New Roman"/>
          <w:color w:val="000000" w:themeColor="text1"/>
          <w:sz w:val="28"/>
          <w:szCs w:val="21"/>
          <w:lang w:val="kk-KZ"/>
        </w:rPr>
        <w:t>Шындығында жоғарыда айтылған талаптарға тасығыштардың түгелдей дерлігі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жауап бермейді. Бірақта нақты жағдайда белгілі ферменттер үшін</w:t>
      </w:r>
      <w:r w:rsidRPr="00D9171F">
        <w:rPr>
          <w:rFonts w:ascii="Times New Roman" w:eastAsia="Times New Roman" w:hAnsi="Times New Roman" w:cs="Times New Roman"/>
          <w:color w:val="000000" w:themeColor="text1"/>
          <w:sz w:val="28"/>
          <w:szCs w:val="21"/>
          <w:lang w:val="kk-KZ"/>
        </w:rPr>
        <w:br/>
      </w:r>
      <w:r w:rsidRPr="00D9171F">
        <w:rPr>
          <w:rStyle w:val="nocopy1"/>
          <w:rFonts w:ascii="Times New Roman" w:eastAsia="Times New Roman" w:hAnsi="Times New Roman" w:cs="Times New Roman"/>
          <w:color w:val="000000" w:themeColor="text1"/>
          <w:sz w:val="28"/>
          <w:szCs w:val="21"/>
          <w:lang w:val="kk-KZ"/>
        </w:rPr>
        <w:t>тасығыштардың кең таңдауы бар.</w:t>
      </w:r>
      <w:r w:rsidRPr="00D9171F">
        <w:rPr>
          <w:rFonts w:ascii="Times New Roman" w:eastAsia="Times New Roman" w:hAnsi="Times New Roman" w:cs="Times New Roman"/>
          <w:color w:val="000000" w:themeColor="text1"/>
          <w:sz w:val="28"/>
          <w:szCs w:val="21"/>
          <w:lang w:val="kk-KZ"/>
        </w:rPr>
        <w:br/>
      </w:r>
      <w:r w:rsidRPr="00D9171F">
        <w:rPr>
          <w:rStyle w:val="nocopy1"/>
          <w:rFonts w:ascii="Times New Roman" w:eastAsia="Times New Roman" w:hAnsi="Times New Roman" w:cs="Times New Roman"/>
          <w:color w:val="000000" w:themeColor="text1"/>
          <w:sz w:val="28"/>
          <w:szCs w:val="21"/>
          <w:lang w:val="kk-KZ"/>
        </w:rPr>
        <w:t>Табиғатына байланысты тасығыштар органикалық және бейорганикалық болып</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бөлінеді.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Органикалық полимерлі тасымалдағыштар. Көптеген ферменттерді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иммобилизациялау табиғаты органикалық полимерлі тасығыштарда іске асады.</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Органикалық полимерлі тасымалдағыштарды екі классқа бөлуге болады: табиғи</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lastRenderedPageBreak/>
        <w:t>және синтетикалық полимерлі тасымалдағыштар. Өз кезегінде органикалық</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полимерлі тасығыштардың кластарының өзі құрлымына байланысты топтарға</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бөлінеді. Табиғи полимерлердің арасынан бөледі, ақуызды, полисахаридті және</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липидті тасымалдағыштар, ал синтетикалық арасынан – полиметиленді,</w:t>
      </w:r>
      <w:r>
        <w:rPr>
          <w:rFonts w:ascii="Times New Roman" w:eastAsia="Times New Roman" w:hAnsi="Times New Roman" w:cs="Times New Roman"/>
          <w:color w:val="000000" w:themeColor="text1"/>
          <w:sz w:val="28"/>
          <w:szCs w:val="21"/>
          <w:lang w:val="kk-KZ"/>
        </w:rPr>
        <w:t xml:space="preserve"> </w:t>
      </w:r>
      <w:r w:rsidRPr="00D9171F">
        <w:rPr>
          <w:rStyle w:val="nocopy1"/>
          <w:rFonts w:ascii="Times New Roman" w:eastAsia="Times New Roman" w:hAnsi="Times New Roman" w:cs="Times New Roman"/>
          <w:color w:val="000000" w:themeColor="text1"/>
          <w:sz w:val="28"/>
          <w:szCs w:val="21"/>
          <w:lang w:val="kk-KZ"/>
        </w:rPr>
        <w:t>полиамидті және полиэфирлі</w:t>
      </w:r>
    </w:p>
    <w:p w:rsidR="000E7BF3" w:rsidRDefault="00941482" w:rsidP="000E7BF3">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941482" w:rsidRPr="000E7BF3" w:rsidRDefault="000E7BF3" w:rsidP="000E7BF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41482" w:rsidRPr="000E7BF3">
        <w:rPr>
          <w:rFonts w:ascii="Times New Roman" w:hAnsi="Times New Roman" w:cs="Times New Roman"/>
          <w:sz w:val="28"/>
          <w:szCs w:val="28"/>
          <w:lang w:val="kk-KZ"/>
        </w:rPr>
        <w:t xml:space="preserve">сілтеме </w:t>
      </w:r>
      <w:hyperlink r:id="rId11" w:history="1">
        <w:r w:rsidR="00D9171F" w:rsidRPr="000E7BF3">
          <w:rPr>
            <w:rStyle w:val="a5"/>
            <w:rFonts w:ascii="Times New Roman" w:hAnsi="Times New Roman" w:cs="Times New Roman"/>
            <w:sz w:val="28"/>
            <w:lang w:val="kk-KZ"/>
          </w:rPr>
          <w:t>https://www.youtube.com/watch?v=FpmndyFB4WM</w:t>
        </w:r>
      </w:hyperlink>
      <w:r w:rsidR="00941482" w:rsidRPr="000E7BF3">
        <w:rPr>
          <w:rFonts w:ascii="Times New Roman" w:hAnsi="Times New Roman" w:cs="Times New Roman"/>
          <w:sz w:val="36"/>
          <w:szCs w:val="28"/>
          <w:lang w:val="kk-KZ"/>
        </w:rPr>
        <w:t xml:space="preserve"> </w:t>
      </w:r>
      <w:r w:rsidR="00941482" w:rsidRPr="000E7BF3">
        <w:rPr>
          <w:rFonts w:ascii="Times New Roman" w:hAnsi="Times New Roman" w:cs="Times New Roman"/>
          <w:sz w:val="28"/>
          <w:szCs w:val="28"/>
          <w:lang w:val="kk-KZ"/>
        </w:rPr>
        <w:t xml:space="preserve">осы видеоны көре отырып қандай ой түйдіңіз,ойыңызды қысқа хабарлама түрінде жазыңыз. </w:t>
      </w:r>
    </w:p>
    <w:p w:rsidR="00941482"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0E7BF3" w:rsidRPr="003B3F7B" w:rsidRDefault="000E7BF3" w:rsidP="00941482">
      <w:pPr>
        <w:spacing w:line="240" w:lineRule="auto"/>
        <w:rPr>
          <w:rFonts w:ascii="Times New Roman" w:hAnsi="Times New Roman" w:cs="Times New Roman"/>
          <w:sz w:val="28"/>
          <w:szCs w:val="28"/>
          <w:lang w:val="kk-KZ"/>
        </w:rPr>
      </w:pPr>
    </w:p>
    <w:p w:rsidR="004A1B86" w:rsidRDefault="004A1B86" w:rsidP="004A1B86">
      <w:pPr>
        <w:spacing w:after="0" w:line="240" w:lineRule="auto"/>
        <w:rPr>
          <w:rFonts w:ascii="Times New Roman" w:hAnsi="Times New Roman" w:cs="Times New Roman"/>
          <w:sz w:val="28"/>
          <w:szCs w:val="28"/>
          <w:lang w:val="kk-KZ"/>
        </w:rPr>
      </w:pPr>
      <w:r w:rsidRPr="004A1B86">
        <w:rPr>
          <w:rFonts w:ascii="Times New Roman" w:hAnsi="Times New Roman" w:cs="Times New Roman"/>
          <w:sz w:val="28"/>
          <w:szCs w:val="28"/>
          <w:lang w:val="kk-KZ"/>
        </w:rPr>
        <w:t>1.</w:t>
      </w:r>
      <w:r>
        <w:rPr>
          <w:rFonts w:ascii="Times New Roman" w:hAnsi="Times New Roman" w:cs="Times New Roman"/>
          <w:sz w:val="28"/>
          <w:szCs w:val="28"/>
          <w:lang w:val="kk-KZ"/>
        </w:rPr>
        <w:t xml:space="preserve">   Зертханалық  жұмысты  жасау  барысында  қандай  нәтижеге  қол </w:t>
      </w:r>
    </w:p>
    <w:p w:rsidR="00941482" w:rsidRDefault="004A1B86" w:rsidP="004A1B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жеткіздіңдер   және  талдаңдар</w:t>
      </w:r>
    </w:p>
    <w:p w:rsidR="004A1B86" w:rsidRPr="003B3F7B" w:rsidRDefault="004A1B86" w:rsidP="004A1B86">
      <w:pPr>
        <w:spacing w:after="0" w:line="240" w:lineRule="auto"/>
        <w:rPr>
          <w:rFonts w:ascii="Times New Roman" w:hAnsi="Times New Roman" w:cs="Times New Roman"/>
          <w:sz w:val="28"/>
          <w:szCs w:val="28"/>
          <w:lang w:val="kk-KZ"/>
        </w:rPr>
      </w:pPr>
    </w:p>
    <w:p w:rsidR="00941482" w:rsidRPr="00B952B2" w:rsidRDefault="00941482" w:rsidP="004A1B86">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w:t>
      </w:r>
    </w:p>
    <w:p w:rsidR="00941482" w:rsidRPr="00B952B2" w:rsidRDefault="00941482" w:rsidP="00941482">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941482" w:rsidRPr="00B952B2" w:rsidRDefault="00941482" w:rsidP="00941482">
      <w:pPr>
        <w:spacing w:line="240" w:lineRule="auto"/>
        <w:rPr>
          <w:rFonts w:ascii="Times New Roman" w:hAnsi="Times New Roman" w:cs="Times New Roman"/>
          <w:sz w:val="28"/>
          <w:szCs w:val="28"/>
          <w:lang w:val="kk-KZ"/>
        </w:rPr>
      </w:pPr>
    </w:p>
    <w:p w:rsidR="00941482" w:rsidRPr="00B952B2" w:rsidRDefault="00941482" w:rsidP="00941482">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941482" w:rsidRPr="00B952B2" w:rsidRDefault="00941482" w:rsidP="00941482">
      <w:pPr>
        <w:ind w:left="-284"/>
        <w:rPr>
          <w:rFonts w:ascii="Times New Roman" w:hAnsi="Times New Roman" w:cs="Times New Roman"/>
          <w:sz w:val="28"/>
          <w:szCs w:val="28"/>
          <w:lang w:val="kk-KZ"/>
        </w:rPr>
      </w:pPr>
    </w:p>
    <w:p w:rsidR="00941482" w:rsidRDefault="00941482">
      <w:pPr>
        <w:rPr>
          <w:lang w:val="kk-KZ"/>
        </w:rPr>
      </w:pPr>
    </w:p>
    <w:p w:rsidR="00941482" w:rsidRDefault="00941482">
      <w:pPr>
        <w:spacing w:after="160" w:line="259" w:lineRule="auto"/>
        <w:rPr>
          <w:lang w:val="kk-KZ"/>
        </w:rPr>
      </w:pPr>
      <w:r>
        <w:rPr>
          <w:lang w:val="kk-KZ"/>
        </w:rPr>
        <w:br w:type="page"/>
      </w:r>
    </w:p>
    <w:p w:rsidR="00941482" w:rsidRPr="000C2B16" w:rsidRDefault="00941482" w:rsidP="00941482">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941482" w:rsidRPr="000C2B16" w:rsidRDefault="00941482" w:rsidP="00941482">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4</w:t>
      </w:r>
      <w:r w:rsidRPr="000C2B16">
        <w:rPr>
          <w:rFonts w:ascii="Times New Roman" w:hAnsi="Times New Roman" w:cs="Times New Roman"/>
          <w:b/>
          <w:sz w:val="28"/>
          <w:szCs w:val="28"/>
          <w:lang w:val="kk-KZ"/>
        </w:rPr>
        <w:t>_____</w:t>
      </w:r>
    </w:p>
    <w:p w:rsidR="00941482" w:rsidRPr="000C2B16"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003E2CB5" w:rsidRPr="003E2CB5">
        <w:rPr>
          <w:lang w:val="kk-KZ"/>
        </w:rPr>
        <w:t xml:space="preserve"> </w:t>
      </w:r>
      <w:r w:rsidR="003E2CB5" w:rsidRPr="003E2CB5">
        <w:rPr>
          <w:rFonts w:ascii="Times New Roman" w:hAnsi="Times New Roman" w:cs="Times New Roman"/>
          <w:sz w:val="28"/>
          <w:szCs w:val="28"/>
          <w:lang w:val="kk-KZ"/>
        </w:rPr>
        <w:t>Транскрипция. Трансляцияның кезеңдері.</w:t>
      </w:r>
    </w:p>
    <w:p w:rsidR="00941482" w:rsidRPr="003E2CB5" w:rsidRDefault="00941482" w:rsidP="00941482">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003E2CB5" w:rsidRPr="003E2CB5">
        <w:rPr>
          <w:rFonts w:ascii="Times New Roman" w:hAnsi="Times New Roman" w:cs="Times New Roman"/>
          <w:sz w:val="28"/>
          <w:szCs w:val="28"/>
          <w:lang w:val="kk-KZ"/>
        </w:rPr>
        <w:t>11.4.1.3 - белок биосинтезі үрдісінің сатыларын түсіндіру</w:t>
      </w:r>
    </w:p>
    <w:p w:rsidR="00941482" w:rsidRPr="0052567D" w:rsidRDefault="00941482" w:rsidP="0094148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916B54" w:rsidRDefault="00916B54" w:rsidP="00916B54">
      <w:pPr>
        <w:shd w:val="clear" w:color="auto" w:fill="FFFFFF"/>
        <w:spacing w:after="240" w:line="343" w:lineRule="atLeast"/>
        <w:rPr>
          <w:rFonts w:ascii="Times New Roman" w:eastAsia="Times New Roman" w:hAnsi="Times New Roman" w:cs="Times New Roman"/>
          <w:sz w:val="28"/>
          <w:szCs w:val="24"/>
          <w:lang w:val="kk-KZ" w:eastAsia="ru-RU"/>
        </w:rPr>
      </w:pPr>
      <w:r w:rsidRPr="00916B54">
        <w:rPr>
          <w:rFonts w:ascii="Times New Roman" w:eastAsia="Times New Roman" w:hAnsi="Times New Roman" w:cs="Times New Roman"/>
          <w:sz w:val="28"/>
          <w:szCs w:val="24"/>
          <w:lang w:val="kk-KZ" w:eastAsia="ru-RU"/>
        </w:rPr>
        <w:t>Транскрипция генді білдірудің алғашқы кезеңі ретінде қарастырылады. Бұл процесс геннің ДНҚ тізбегін көшіру арқылы мРНҚ молекуласын құруға қатысады. Гендерді экспрессиялаудың ақырғы нәтижесі функционалды молекула - ақуызды құрайды. Эукариоттарда, аударма процесі басталғанға дейін, транскрипттер әр түрлі өңдеу сатыларынан өтеді. Транскрипцияда қолданылатын негізгі фермент - РНҚ полимераза. Қосымша ішекті ДНҚ шаблонын қосымша мРНҚ-ны синтездеу үшін қолданады. РНҚ полимераза 5-тен 3-ке дейін бағытта жұмыс істейді, 3-ке жаңа нуклеотидтер қосылады.</w:t>
      </w:r>
    </w:p>
    <w:p w:rsidR="00916B54" w:rsidRPr="00916B54" w:rsidRDefault="00916B54" w:rsidP="00916B54">
      <w:pPr>
        <w:shd w:val="clear" w:color="auto" w:fill="FFFFFF"/>
        <w:spacing w:after="240" w:line="343" w:lineRule="atLeast"/>
        <w:rPr>
          <w:rFonts w:ascii="Times New Roman" w:eastAsia="Times New Roman" w:hAnsi="Times New Roman" w:cs="Times New Roman"/>
          <w:color w:val="000000" w:themeColor="text1"/>
          <w:sz w:val="36"/>
          <w:szCs w:val="24"/>
          <w:lang w:val="kk-KZ" w:eastAsia="ru-RU"/>
        </w:rPr>
      </w:pPr>
      <w:r w:rsidRPr="00916B54">
        <w:rPr>
          <w:rFonts w:ascii="Times New Roman" w:hAnsi="Times New Roman" w:cs="Times New Roman"/>
          <w:b/>
          <w:bCs/>
          <w:color w:val="000000" w:themeColor="text1"/>
          <w:sz w:val="28"/>
          <w:shd w:val="clear" w:color="auto" w:fill="FFFFFF"/>
          <w:lang w:val="kk-KZ"/>
        </w:rPr>
        <w:t>Трансляция</w:t>
      </w:r>
      <w:r w:rsidRPr="00916B54">
        <w:rPr>
          <w:rFonts w:ascii="Times New Roman" w:hAnsi="Times New Roman" w:cs="Times New Roman"/>
          <w:color w:val="000000" w:themeColor="text1"/>
          <w:sz w:val="28"/>
          <w:shd w:val="clear" w:color="auto" w:fill="FFFFFF"/>
          <w:lang w:val="kk-KZ"/>
        </w:rPr>
        <w:t>— полипептид тізбегінің гендегі иРНҚ негі- зінде ақпаратқа сай түзілуі. Трансляция болашақ белокқа тән иРНҚ-на жазылған нуклеотидтер кезегін түзілетін белоктардың амин қьішқылдарының кезегіне ай- налдырады. Бұл жұмысқа иРНҚ-нан басқа рибосомалар, тРНҚ, аминоацил синтетазалар, белоктан тұратын инициация, элонгация және терминация факторлары қосылған күрделі құрамдар қатынасады.</w:t>
      </w:r>
    </w:p>
    <w:p w:rsidR="00916B54" w:rsidRPr="00916B54" w:rsidRDefault="00916B54" w:rsidP="00916B54">
      <w:pPr>
        <w:shd w:val="clear" w:color="auto" w:fill="FFFFFF"/>
        <w:spacing w:after="240" w:line="343" w:lineRule="atLeast"/>
        <w:rPr>
          <w:rFonts w:ascii="Times New Roman" w:eastAsia="Times New Roman" w:hAnsi="Times New Roman" w:cs="Times New Roman"/>
          <w:sz w:val="28"/>
          <w:szCs w:val="24"/>
          <w:lang w:eastAsia="ru-RU"/>
        </w:rPr>
      </w:pPr>
      <w:r w:rsidRPr="00916B54">
        <w:rPr>
          <w:rFonts w:ascii="Times New Roman" w:eastAsia="Times New Roman" w:hAnsi="Times New Roman" w:cs="Times New Roman"/>
          <w:sz w:val="28"/>
          <w:szCs w:val="24"/>
          <w:lang w:eastAsia="ru-RU"/>
        </w:rPr>
        <w:t>Транскрипция - бұ</w:t>
      </w:r>
      <w:proofErr w:type="gramStart"/>
      <w:r w:rsidRPr="00916B54">
        <w:rPr>
          <w:rFonts w:ascii="Times New Roman" w:eastAsia="Times New Roman" w:hAnsi="Times New Roman" w:cs="Times New Roman"/>
          <w:sz w:val="28"/>
          <w:szCs w:val="24"/>
          <w:lang w:eastAsia="ru-RU"/>
        </w:rPr>
        <w:t>л</w:t>
      </w:r>
      <w:proofErr w:type="gramEnd"/>
      <w:r w:rsidRPr="00916B54">
        <w:rPr>
          <w:rFonts w:ascii="Times New Roman" w:eastAsia="Times New Roman" w:hAnsi="Times New Roman" w:cs="Times New Roman"/>
          <w:sz w:val="28"/>
          <w:szCs w:val="24"/>
          <w:lang w:eastAsia="ru-RU"/>
        </w:rPr>
        <w:t xml:space="preserve"> 03 сатыдан тұратын процесс: бастама, ұзарту және тоқтату. Эукариоттық транскрипция прокариоттық </w:t>
      </w:r>
      <w:proofErr w:type="gramStart"/>
      <w:r w:rsidRPr="00916B54">
        <w:rPr>
          <w:rFonts w:ascii="Times New Roman" w:eastAsia="Times New Roman" w:hAnsi="Times New Roman" w:cs="Times New Roman"/>
          <w:sz w:val="28"/>
          <w:szCs w:val="24"/>
          <w:lang w:eastAsia="ru-RU"/>
        </w:rPr>
        <w:t>транскрипция</w:t>
      </w:r>
      <w:proofErr w:type="gramEnd"/>
      <w:r w:rsidRPr="00916B54">
        <w:rPr>
          <w:rFonts w:ascii="Times New Roman" w:eastAsia="Times New Roman" w:hAnsi="Times New Roman" w:cs="Times New Roman"/>
          <w:sz w:val="28"/>
          <w:szCs w:val="24"/>
          <w:lang w:eastAsia="ru-RU"/>
        </w:rPr>
        <w:t>ға қарағанда сәл дамыған. Прокариоттық транскрипцияның басталу кезеңінде РНҚ полимераза геннің арнайы аймағына, промотор ретінде белгілі ДНҚ тізбегіне қосылады. РНҚ полимераза содан кейін транскрипцияға арналған жалғыз ішекті шаблонды қамтамасыз ететін қос ішекті құрылымды екі дара жіпке бөлуді жеңілдетеді. Ұзарту кезінде РНҚ полимераза бі</w:t>
      </w:r>
      <w:proofErr w:type="gramStart"/>
      <w:r w:rsidRPr="00916B54">
        <w:rPr>
          <w:rFonts w:ascii="Times New Roman" w:eastAsia="Times New Roman" w:hAnsi="Times New Roman" w:cs="Times New Roman"/>
          <w:sz w:val="28"/>
          <w:szCs w:val="24"/>
          <w:lang w:eastAsia="ru-RU"/>
        </w:rPr>
        <w:t>р</w:t>
      </w:r>
      <w:proofErr w:type="gramEnd"/>
      <w:r w:rsidRPr="00916B54">
        <w:rPr>
          <w:rFonts w:ascii="Times New Roman" w:eastAsia="Times New Roman" w:hAnsi="Times New Roman" w:cs="Times New Roman"/>
          <w:sz w:val="28"/>
          <w:szCs w:val="24"/>
          <w:lang w:eastAsia="ru-RU"/>
        </w:rPr>
        <w:t xml:space="preserve"> реттік ДНҚ тізбегін оқиды (шаблондық жіп), базалық жұптасуға сәйкес нуклеотидтер қосады. Бұл процесс 5-тен 3-ке дейін жүреді. Транскриптте ДН</w:t>
      </w:r>
      <w:proofErr w:type="gramStart"/>
      <w:r w:rsidRPr="00916B54">
        <w:rPr>
          <w:rFonts w:ascii="Times New Roman" w:eastAsia="Times New Roman" w:hAnsi="Times New Roman" w:cs="Times New Roman"/>
          <w:sz w:val="28"/>
          <w:szCs w:val="24"/>
          <w:lang w:eastAsia="ru-RU"/>
        </w:rPr>
        <w:t>Қ-</w:t>
      </w:r>
      <w:proofErr w:type="gramEnd"/>
      <w:r w:rsidRPr="00916B54">
        <w:rPr>
          <w:rFonts w:ascii="Times New Roman" w:eastAsia="Times New Roman" w:hAnsi="Times New Roman" w:cs="Times New Roman"/>
          <w:sz w:val="28"/>
          <w:szCs w:val="24"/>
          <w:lang w:eastAsia="ru-RU"/>
        </w:rPr>
        <w:t>ны кодтау жолына ұқсас генетикалық ақпарат болады, тек ерекшелік емес, тиминнің орнына урацилдің болуы. Гендерде кездесетін терминатордың реттілігі процесті тоқтатады. Транскрипт РНҚ полимеразасынан алынып, тікелей мРНҚ қызметін атқарады. Эукариоттық транскрипцияда алғашқы транскрипт алдындағы мРНҚ қалыптасқаннан кейін бірнеше кезеңдер болады. 5 'қақпағы және' поли</w:t>
      </w:r>
      <w:proofErr w:type="gramStart"/>
      <w:r w:rsidRPr="00916B54">
        <w:rPr>
          <w:rFonts w:ascii="Times New Roman" w:eastAsia="Times New Roman" w:hAnsi="Times New Roman" w:cs="Times New Roman"/>
          <w:sz w:val="28"/>
          <w:szCs w:val="24"/>
          <w:lang w:eastAsia="ru-RU"/>
        </w:rPr>
        <w:t xml:space="preserve"> А</w:t>
      </w:r>
      <w:proofErr w:type="gramEnd"/>
      <w:r w:rsidRPr="00916B54">
        <w:rPr>
          <w:rFonts w:ascii="Times New Roman" w:eastAsia="Times New Roman" w:hAnsi="Times New Roman" w:cs="Times New Roman"/>
          <w:sz w:val="28"/>
          <w:szCs w:val="24"/>
          <w:lang w:eastAsia="ru-RU"/>
        </w:rPr>
        <w:t xml:space="preserve"> 'құйрығы алдын-ала mRNA жолағына қосылады. Алдын-ала мРНҚ сонымен бірге спликация </w:t>
      </w:r>
      <w:proofErr w:type="gramStart"/>
      <w:r w:rsidRPr="00916B54">
        <w:rPr>
          <w:rFonts w:ascii="Times New Roman" w:eastAsia="Times New Roman" w:hAnsi="Times New Roman" w:cs="Times New Roman"/>
          <w:sz w:val="28"/>
          <w:szCs w:val="24"/>
          <w:lang w:eastAsia="ru-RU"/>
        </w:rPr>
        <w:t>деп</w:t>
      </w:r>
      <w:proofErr w:type="gramEnd"/>
      <w:r w:rsidRPr="00916B54">
        <w:rPr>
          <w:rFonts w:ascii="Times New Roman" w:eastAsia="Times New Roman" w:hAnsi="Times New Roman" w:cs="Times New Roman"/>
          <w:sz w:val="28"/>
          <w:szCs w:val="24"/>
          <w:lang w:eastAsia="ru-RU"/>
        </w:rPr>
        <w:t xml:space="preserve"> аталатын процестен өтеді, ол кодталмаған </w:t>
      </w:r>
      <w:r w:rsidRPr="00916B54">
        <w:rPr>
          <w:rFonts w:ascii="Times New Roman" w:eastAsia="Times New Roman" w:hAnsi="Times New Roman" w:cs="Times New Roman"/>
          <w:sz w:val="28"/>
          <w:szCs w:val="24"/>
          <w:lang w:eastAsia="ru-RU"/>
        </w:rPr>
        <w:lastRenderedPageBreak/>
        <w:t>аймақтарды (интрондарды) жояды және ақырында функционалды ақуызды кодтайтын кодтау аймақтарын (эксондар) сақтайды.</w:t>
      </w:r>
    </w:p>
    <w:p w:rsidR="00941482" w:rsidRPr="003B3F7B"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941482" w:rsidRPr="00A81ACA" w:rsidRDefault="00A81ACA" w:rsidP="00A81AC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916B54" w:rsidRPr="00A81ACA">
        <w:rPr>
          <w:rFonts w:ascii="Times New Roman" w:hAnsi="Times New Roman" w:cs="Times New Roman"/>
          <w:sz w:val="28"/>
          <w:szCs w:val="28"/>
          <w:lang w:val="kk-KZ"/>
        </w:rPr>
        <w:t>сілтеме:</w:t>
      </w:r>
      <w:hyperlink r:id="rId12" w:anchor="CCC;%20border-width:1px;%20margin-bottom:5px;%20max-width:%20100%;%22%20allowfullscreen%3E%20%3C/iframe%3E%20%3Cdiv%20style=%22margin-bottom:5px%22%3E%20%3Cstrong%3E%20%3Ca%20href=%22https://ppt-online.org/467487%22%20target=%22_blank%22%3E%D0%91%D0%B5%D0" w:history="1">
        <w:r w:rsidR="00916B54" w:rsidRPr="00A81ACA">
          <w:rPr>
            <w:rStyle w:val="a5"/>
            <w:lang w:val="kk-KZ"/>
          </w:rPr>
          <w:t>https://pptonline.org/embed/467487%22%20width=%22683%22%20height=%22433%22%20frameborder=%220%22%20marginwidth=%220%22%20marginheight=%220%22%20scrolling=%22no%22%20style=%22border:1px%20solid%20#CCC;%20border-width:1px;%20margin-bottom:5px;%20max-width:%20100%;%22%20allowfullscreen%3E%20%3C/iframe%3E%20%3Cdiv%20style=%22margin-bottom:5px%22%3E%20%3Cstrong%3E%20%3Ca%20href=%22https://ppt-online.org/467487%22%20target=%22_blank%22%3E%D0%91%D0%B5%D0%BB%D0%BE%D0%BA%20%D0%B1%D0%B8%D0%BE%D1%81%D0%B8%D0%BD%D1%82%D0%B5%D0%B7%D1%96%D0%BD%D1%96%D2%A3%20%D0%BD%D0%B5%D0%B3%D1%96%D0%B7%D0%B3%D1%96%20%D1%81%D0%B0%D1%82%D1%8B%D0%BB%D0%B0%D1%80%D1%8B:%20%D1%82%D1%80%D0%B0%D0%BD%D1%81%D0%BA%D1%80%D0%B8%D0%BF%D1%86%D0%B8%D1%8F%20%D0%B6%D3%99%D0%BD%D0%B5%20%D1%82%D1%80%D0%B0%D0%BD%D1%81%D0%BB%D1%8F%D1%86%D0%B8%D1%8F.%20%D0%93%D0%B5%D0%BD%D0%B5%D1%82%D0%B8%D0%BA%D0%B0%D0%BB%D1%8B%D2%9B%20%D0%BA%D0%BE%D0%B4,%20%D0%BE%D0%BD%D1%8B%D2%A3%20%D2%9B%D0%B0%D1%81%D0%B8%D0%B5%D1%82%D1%82%D0%B5%D1%80%D1%96%3C/a%3E%20%3C/strong%3E%3C/div%3E</w:t>
        </w:r>
      </w:hyperlink>
      <w:r w:rsidR="00916B54" w:rsidRPr="00A81ACA">
        <w:rPr>
          <w:rFonts w:ascii="Times New Roman" w:hAnsi="Times New Roman" w:cs="Times New Roman"/>
          <w:sz w:val="28"/>
          <w:szCs w:val="28"/>
          <w:lang w:val="kk-KZ"/>
        </w:rPr>
        <w:t xml:space="preserve"> осы презентацияны</w:t>
      </w:r>
      <w:r w:rsidR="00941482" w:rsidRPr="00A81ACA">
        <w:rPr>
          <w:rFonts w:ascii="Times New Roman" w:hAnsi="Times New Roman" w:cs="Times New Roman"/>
          <w:sz w:val="28"/>
          <w:szCs w:val="28"/>
          <w:lang w:val="kk-KZ"/>
        </w:rPr>
        <w:t xml:space="preserve"> көре отырып қандай ой түйдіңіз,ойыңызды қысқа хабарлама түрінде жазыңыз. </w:t>
      </w:r>
    </w:p>
    <w:p w:rsidR="00941482" w:rsidRDefault="00941482" w:rsidP="00941482">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83518D" w:rsidRPr="003B3F7B" w:rsidRDefault="0083518D" w:rsidP="0094148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E75A14" w:rsidRDefault="00941482" w:rsidP="00E75A14">
      <w:pPr>
        <w:spacing w:after="0" w:line="240" w:lineRule="auto"/>
        <w:rPr>
          <w:rFonts w:ascii="Times New Roman" w:hAnsi="Times New Roman" w:cs="Times New Roman"/>
          <w:sz w:val="28"/>
          <w:szCs w:val="28"/>
          <w:lang w:val="kk-KZ"/>
        </w:rPr>
      </w:pPr>
      <w:r w:rsidRPr="00A81ACA">
        <w:rPr>
          <w:rFonts w:ascii="Times New Roman" w:hAnsi="Times New Roman" w:cs="Times New Roman"/>
          <w:sz w:val="28"/>
          <w:szCs w:val="28"/>
          <w:lang w:val="kk-KZ"/>
        </w:rPr>
        <w:t>1.</w:t>
      </w:r>
      <w:r w:rsidR="00A81ACA">
        <w:rPr>
          <w:rFonts w:ascii="Times New Roman" w:hAnsi="Times New Roman" w:cs="Times New Roman"/>
          <w:sz w:val="28"/>
          <w:szCs w:val="28"/>
          <w:lang w:val="kk-KZ"/>
        </w:rPr>
        <w:t xml:space="preserve">  Трансляция</w:t>
      </w:r>
      <w:r w:rsidR="00E75A14">
        <w:rPr>
          <w:rFonts w:ascii="Times New Roman" w:hAnsi="Times New Roman" w:cs="Times New Roman"/>
          <w:sz w:val="28"/>
          <w:szCs w:val="28"/>
          <w:lang w:val="kk-KZ"/>
        </w:rPr>
        <w:t xml:space="preserve"> </w:t>
      </w:r>
      <w:r w:rsidR="00A81ACA">
        <w:rPr>
          <w:rFonts w:ascii="Times New Roman" w:hAnsi="Times New Roman" w:cs="Times New Roman"/>
          <w:sz w:val="28"/>
          <w:szCs w:val="28"/>
          <w:lang w:val="kk-KZ"/>
        </w:rPr>
        <w:t xml:space="preserve"> мен </w:t>
      </w:r>
      <w:r w:rsidR="00E75A14">
        <w:rPr>
          <w:rFonts w:ascii="Times New Roman" w:hAnsi="Times New Roman" w:cs="Times New Roman"/>
          <w:sz w:val="28"/>
          <w:szCs w:val="28"/>
          <w:lang w:val="kk-KZ"/>
        </w:rPr>
        <w:t xml:space="preserve"> </w:t>
      </w:r>
      <w:r w:rsidR="00A81ACA">
        <w:rPr>
          <w:rFonts w:ascii="Times New Roman" w:hAnsi="Times New Roman" w:cs="Times New Roman"/>
          <w:sz w:val="28"/>
          <w:szCs w:val="28"/>
          <w:lang w:val="kk-KZ"/>
        </w:rPr>
        <w:t>транскрипция</w:t>
      </w:r>
      <w:r w:rsidR="00E75A14">
        <w:rPr>
          <w:rFonts w:ascii="Times New Roman" w:hAnsi="Times New Roman" w:cs="Times New Roman"/>
          <w:sz w:val="28"/>
          <w:szCs w:val="28"/>
          <w:lang w:val="kk-KZ"/>
        </w:rPr>
        <w:t xml:space="preserve"> </w:t>
      </w:r>
      <w:r w:rsidR="00A81ACA">
        <w:rPr>
          <w:rFonts w:ascii="Times New Roman" w:hAnsi="Times New Roman" w:cs="Times New Roman"/>
          <w:sz w:val="28"/>
          <w:szCs w:val="28"/>
          <w:lang w:val="kk-KZ"/>
        </w:rPr>
        <w:t xml:space="preserve"> процестерінің </w:t>
      </w:r>
      <w:r w:rsidR="00E75A14">
        <w:rPr>
          <w:rFonts w:ascii="Times New Roman" w:hAnsi="Times New Roman" w:cs="Times New Roman"/>
          <w:sz w:val="28"/>
          <w:szCs w:val="28"/>
          <w:lang w:val="kk-KZ"/>
        </w:rPr>
        <w:t xml:space="preserve"> </w:t>
      </w:r>
      <w:r w:rsidR="00A81ACA">
        <w:rPr>
          <w:rFonts w:ascii="Times New Roman" w:hAnsi="Times New Roman" w:cs="Times New Roman"/>
          <w:sz w:val="28"/>
          <w:szCs w:val="28"/>
          <w:lang w:val="kk-KZ"/>
        </w:rPr>
        <w:t>ерекшеліктерін</w:t>
      </w:r>
      <w:r w:rsidR="00E75A14">
        <w:rPr>
          <w:rFonts w:ascii="Times New Roman" w:hAnsi="Times New Roman" w:cs="Times New Roman"/>
          <w:sz w:val="28"/>
          <w:szCs w:val="28"/>
          <w:lang w:val="kk-KZ"/>
        </w:rPr>
        <w:t xml:space="preserve"> </w:t>
      </w:r>
    </w:p>
    <w:p w:rsidR="00A81ACA" w:rsidRDefault="00A81ACA" w:rsidP="00E75A1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5A14">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салыстырыңдар.</w:t>
      </w:r>
    </w:p>
    <w:p w:rsidR="00941482" w:rsidRDefault="00E75A14" w:rsidP="00A81AC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A81ACA">
        <w:rPr>
          <w:rFonts w:ascii="Times New Roman" w:hAnsi="Times New Roman" w:cs="Times New Roman"/>
          <w:sz w:val="28"/>
          <w:szCs w:val="28"/>
          <w:lang w:val="kk-KZ"/>
        </w:rPr>
        <w:t xml:space="preserve">Трансляция </w:t>
      </w:r>
      <w:r>
        <w:rPr>
          <w:rFonts w:ascii="Times New Roman" w:hAnsi="Times New Roman" w:cs="Times New Roman"/>
          <w:sz w:val="28"/>
          <w:szCs w:val="28"/>
          <w:lang w:val="kk-KZ"/>
        </w:rPr>
        <w:t xml:space="preserve">  кезеңдерін  сипаттаңдар.</w:t>
      </w:r>
    </w:p>
    <w:p w:rsidR="00E75A14" w:rsidRPr="003B3F7B" w:rsidRDefault="00E75A14" w:rsidP="00A81AC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Транскрипция  жұмысының  механизміне    сипаттама   беріңдер.   </w:t>
      </w:r>
    </w:p>
    <w:p w:rsidR="00941482" w:rsidRPr="00B952B2" w:rsidRDefault="00941482" w:rsidP="00941482">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941482" w:rsidRPr="00B952B2" w:rsidRDefault="00941482" w:rsidP="00941482">
      <w:pPr>
        <w:spacing w:line="240" w:lineRule="auto"/>
        <w:rPr>
          <w:rFonts w:ascii="Times New Roman" w:hAnsi="Times New Roman" w:cs="Times New Roman"/>
          <w:sz w:val="28"/>
          <w:szCs w:val="28"/>
          <w:lang w:val="kk-KZ"/>
        </w:rPr>
      </w:pPr>
    </w:p>
    <w:p w:rsidR="00941482" w:rsidRPr="00B952B2" w:rsidRDefault="00941482" w:rsidP="00941482">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941482" w:rsidRPr="00B952B2" w:rsidRDefault="00941482" w:rsidP="00941482">
      <w:pPr>
        <w:ind w:left="-284"/>
        <w:rPr>
          <w:rFonts w:ascii="Times New Roman" w:hAnsi="Times New Roman" w:cs="Times New Roman"/>
          <w:sz w:val="28"/>
          <w:szCs w:val="28"/>
          <w:lang w:val="kk-KZ"/>
        </w:rPr>
      </w:pPr>
    </w:p>
    <w:p w:rsidR="00941482" w:rsidRDefault="00941482">
      <w:pPr>
        <w:rPr>
          <w:lang w:val="kk-KZ"/>
        </w:rPr>
      </w:pPr>
    </w:p>
    <w:p w:rsidR="00941482" w:rsidRDefault="00941482">
      <w:pPr>
        <w:spacing w:after="160" w:line="259" w:lineRule="auto"/>
        <w:rPr>
          <w:lang w:val="kk-KZ"/>
        </w:rPr>
      </w:pPr>
      <w:r>
        <w:rPr>
          <w:lang w:val="kk-KZ"/>
        </w:rPr>
        <w:br w:type="page"/>
      </w:r>
    </w:p>
    <w:p w:rsidR="003E2CB5" w:rsidRPr="000C2B16" w:rsidRDefault="003E2CB5" w:rsidP="003E2CB5">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3E2CB5" w:rsidRPr="000C2B16" w:rsidRDefault="003E2CB5" w:rsidP="003E2CB5">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3E2CB5" w:rsidRPr="000C2B16" w:rsidRDefault="003E2CB5" w:rsidP="003E2CB5">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5</w:t>
      </w:r>
      <w:r w:rsidRPr="000C2B16">
        <w:rPr>
          <w:rFonts w:ascii="Times New Roman" w:hAnsi="Times New Roman" w:cs="Times New Roman"/>
          <w:b/>
          <w:sz w:val="28"/>
          <w:szCs w:val="28"/>
          <w:lang w:val="kk-KZ"/>
        </w:rPr>
        <w:t>_____</w:t>
      </w:r>
    </w:p>
    <w:p w:rsidR="003E2CB5" w:rsidRDefault="003E2CB5" w:rsidP="003E2CB5">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3E2CB5">
        <w:rPr>
          <w:rFonts w:ascii="Times New Roman" w:hAnsi="Times New Roman" w:cs="Times New Roman"/>
          <w:sz w:val="28"/>
          <w:szCs w:val="28"/>
          <w:lang w:val="kk-KZ"/>
        </w:rPr>
        <w:t xml:space="preserve"> Генетикалық кодтың қасиеттері: үшөрімділігі, көптігі, әмбебаптығы, бірінбірі жаппайтындығы.</w:t>
      </w:r>
    </w:p>
    <w:p w:rsidR="003E2CB5" w:rsidRPr="003E2CB5" w:rsidRDefault="003E2CB5" w:rsidP="003E2CB5">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3E2CB5">
        <w:rPr>
          <w:rFonts w:ascii="Times New Roman" w:hAnsi="Times New Roman" w:cs="Times New Roman"/>
          <w:sz w:val="28"/>
          <w:szCs w:val="28"/>
          <w:lang w:val="kk-KZ"/>
        </w:rPr>
        <w:t>11.4.1.4 - генетикалық кодтың қасиеттерін түсіндіру</w:t>
      </w:r>
    </w:p>
    <w:p w:rsidR="003E2CB5" w:rsidRPr="0052567D" w:rsidRDefault="003E2CB5" w:rsidP="003E2C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916B54" w:rsidRPr="00916B54" w:rsidRDefault="00916B54" w:rsidP="00916B54">
      <w:pPr>
        <w:pStyle w:val="a4"/>
        <w:shd w:val="clear" w:color="auto" w:fill="FFFFFF"/>
        <w:spacing w:before="120" w:beforeAutospacing="0" w:after="120" w:afterAutospacing="0"/>
        <w:rPr>
          <w:color w:val="000000" w:themeColor="text1"/>
          <w:sz w:val="28"/>
          <w:szCs w:val="21"/>
          <w:lang w:val="kk-KZ"/>
        </w:rPr>
      </w:pPr>
      <w:r w:rsidRPr="00916B54">
        <w:rPr>
          <w:b/>
          <w:bCs/>
          <w:color w:val="000000" w:themeColor="text1"/>
          <w:sz w:val="28"/>
          <w:szCs w:val="21"/>
          <w:lang w:val="kk-KZ"/>
        </w:rPr>
        <w:t>Генетикалық код</w:t>
      </w:r>
      <w:r w:rsidRPr="00916B54">
        <w:rPr>
          <w:color w:val="000000" w:themeColor="text1"/>
          <w:sz w:val="28"/>
          <w:szCs w:val="21"/>
          <w:lang w:val="kk-KZ"/>
        </w:rPr>
        <w:t> — тірі </w:t>
      </w:r>
      <w:hyperlink r:id="rId13" w:tooltip="Организм" w:history="1">
        <w:r w:rsidRPr="00916B54">
          <w:rPr>
            <w:rStyle w:val="a5"/>
            <w:color w:val="000000" w:themeColor="text1"/>
            <w:sz w:val="28"/>
            <w:szCs w:val="21"/>
            <w:u w:val="none"/>
            <w:lang w:val="kk-KZ"/>
          </w:rPr>
          <w:t>организмдерге</w:t>
        </w:r>
      </w:hyperlink>
      <w:r w:rsidRPr="00916B54">
        <w:rPr>
          <w:color w:val="000000" w:themeColor="text1"/>
          <w:sz w:val="28"/>
          <w:szCs w:val="21"/>
          <w:lang w:val="kk-KZ"/>
        </w:rPr>
        <w:t> тән </w:t>
      </w:r>
      <w:hyperlink r:id="rId14" w:tooltip="Никотин қышқылы" w:history="1">
        <w:r w:rsidRPr="00916B54">
          <w:rPr>
            <w:rStyle w:val="a5"/>
            <w:color w:val="000000" w:themeColor="text1"/>
            <w:sz w:val="28"/>
            <w:szCs w:val="21"/>
            <w:u w:val="none"/>
            <w:lang w:val="kk-KZ"/>
          </w:rPr>
          <w:t>нуклеин қышқылдары</w:t>
        </w:r>
      </w:hyperlink>
      <w:r w:rsidRPr="00916B54">
        <w:rPr>
          <w:color w:val="000000" w:themeColor="text1"/>
          <w:sz w:val="28"/>
          <w:szCs w:val="21"/>
          <w:lang w:val="kk-KZ"/>
        </w:rPr>
        <w:t> </w:t>
      </w:r>
      <w:hyperlink r:id="rId15" w:tooltip="Молекула" w:history="1">
        <w:r w:rsidRPr="00916B54">
          <w:rPr>
            <w:rStyle w:val="a5"/>
            <w:color w:val="000000" w:themeColor="text1"/>
            <w:sz w:val="28"/>
            <w:szCs w:val="21"/>
            <w:u w:val="none"/>
            <w:lang w:val="kk-KZ"/>
          </w:rPr>
          <w:t>молекуласындағы</w:t>
        </w:r>
      </w:hyperlink>
      <w:r w:rsidRPr="00916B54">
        <w:rPr>
          <w:color w:val="000000" w:themeColor="text1"/>
          <w:sz w:val="28"/>
          <w:szCs w:val="21"/>
          <w:lang w:val="kk-KZ"/>
        </w:rPr>
        <w:t> </w:t>
      </w:r>
      <w:hyperlink r:id="rId16" w:tooltip="Тұқым қуалаушылық" w:history="1">
        <w:r w:rsidRPr="00916B54">
          <w:rPr>
            <w:rStyle w:val="a5"/>
            <w:color w:val="000000" w:themeColor="text1"/>
            <w:sz w:val="28"/>
            <w:szCs w:val="21"/>
            <w:u w:val="none"/>
            <w:lang w:val="kk-KZ"/>
          </w:rPr>
          <w:t>тұқым қуалаушы</w:t>
        </w:r>
      </w:hyperlink>
      <w:r w:rsidRPr="00916B54">
        <w:rPr>
          <w:color w:val="000000" w:themeColor="text1"/>
          <w:sz w:val="28"/>
          <w:szCs w:val="21"/>
          <w:lang w:val="kk-KZ"/>
        </w:rPr>
        <w:t> (генетикалық) ақпараттың </w:t>
      </w:r>
      <w:hyperlink r:id="rId17" w:tooltip="Нуклеотидтер" w:history="1">
        <w:r w:rsidRPr="00916B54">
          <w:rPr>
            <w:rStyle w:val="a5"/>
            <w:color w:val="000000" w:themeColor="text1"/>
            <w:sz w:val="28"/>
            <w:szCs w:val="21"/>
            <w:u w:val="none"/>
            <w:lang w:val="kk-KZ"/>
          </w:rPr>
          <w:t>нуклеотидтер</w:t>
        </w:r>
      </w:hyperlink>
      <w:r w:rsidRPr="00916B54">
        <w:rPr>
          <w:color w:val="000000" w:themeColor="text1"/>
          <w:sz w:val="28"/>
          <w:szCs w:val="21"/>
          <w:lang w:val="kk-KZ"/>
        </w:rPr>
        <w:t> тізбегі түріндегі біртұтас “жазылу” жүйесі. Бұл — барлық тірі организмдерге ортақ заңдылық.</w:t>
      </w:r>
    </w:p>
    <w:p w:rsidR="00916B54" w:rsidRPr="00916B54" w:rsidRDefault="00916B54" w:rsidP="00916B54">
      <w:pPr>
        <w:pStyle w:val="a4"/>
        <w:shd w:val="clear" w:color="auto" w:fill="FFFFFF"/>
        <w:spacing w:before="120" w:beforeAutospacing="0" w:after="120" w:afterAutospacing="0"/>
        <w:rPr>
          <w:color w:val="000000" w:themeColor="text1"/>
          <w:sz w:val="28"/>
          <w:szCs w:val="21"/>
        </w:rPr>
      </w:pPr>
      <w:r w:rsidRPr="00916B54">
        <w:rPr>
          <w:color w:val="000000" w:themeColor="text1"/>
          <w:sz w:val="28"/>
          <w:szCs w:val="21"/>
          <w:lang w:val="kk-KZ"/>
        </w:rPr>
        <w:t>Генетикалық код туралы қазіргі қалыптасқан көзқарасқа 1960 жылы Америка ғалымдары </w:t>
      </w:r>
      <w:hyperlink r:id="rId18" w:tooltip="Маршалл Уоррен Ниренберг (мұндай бет жоқ)" w:history="1">
        <w:r w:rsidRPr="00916B54">
          <w:rPr>
            <w:rStyle w:val="a5"/>
            <w:color w:val="000000" w:themeColor="text1"/>
            <w:sz w:val="28"/>
            <w:szCs w:val="21"/>
            <w:u w:val="none"/>
            <w:lang w:val="kk-KZ"/>
          </w:rPr>
          <w:t>М. Ниренберг</w:t>
        </w:r>
      </w:hyperlink>
      <w:r w:rsidRPr="00916B54">
        <w:rPr>
          <w:color w:val="000000" w:themeColor="text1"/>
          <w:sz w:val="28"/>
          <w:szCs w:val="21"/>
          <w:lang w:val="kk-KZ"/>
        </w:rPr>
        <w:t>, </w:t>
      </w:r>
      <w:hyperlink r:id="rId19" w:tooltip="Хар Гобинд Корана" w:history="1">
        <w:r w:rsidRPr="00916B54">
          <w:rPr>
            <w:rStyle w:val="a5"/>
            <w:color w:val="000000" w:themeColor="text1"/>
            <w:sz w:val="28"/>
            <w:szCs w:val="21"/>
            <w:u w:val="none"/>
            <w:lang w:val="kk-KZ"/>
          </w:rPr>
          <w:t>Г. Корана</w:t>
        </w:r>
      </w:hyperlink>
      <w:r w:rsidRPr="00916B54">
        <w:rPr>
          <w:color w:val="000000" w:themeColor="text1"/>
          <w:sz w:val="28"/>
          <w:szCs w:val="21"/>
          <w:lang w:val="kk-KZ"/>
        </w:rPr>
        <w:t> және П. Ледердің жүргізген зерттеулері көп әсерін тигізді. Генетикалық код бірлігі — </w:t>
      </w:r>
      <w:hyperlink r:id="rId20" w:tooltip="ДНҚ" w:history="1">
        <w:r w:rsidRPr="00916B54">
          <w:rPr>
            <w:rStyle w:val="a5"/>
            <w:color w:val="000000" w:themeColor="text1"/>
            <w:sz w:val="28"/>
            <w:szCs w:val="21"/>
            <w:u w:val="none"/>
            <w:lang w:val="kk-KZ"/>
          </w:rPr>
          <w:t>ДНҚ</w:t>
        </w:r>
      </w:hyperlink>
      <w:r w:rsidRPr="00916B54">
        <w:rPr>
          <w:color w:val="000000" w:themeColor="text1"/>
          <w:sz w:val="28"/>
          <w:szCs w:val="21"/>
          <w:lang w:val="kk-KZ"/>
        </w:rPr>
        <w:t> мен </w:t>
      </w:r>
      <w:hyperlink r:id="rId21" w:tooltip="РНҚ" w:history="1">
        <w:r w:rsidRPr="00916B54">
          <w:rPr>
            <w:rStyle w:val="a5"/>
            <w:color w:val="000000" w:themeColor="text1"/>
            <w:sz w:val="28"/>
            <w:szCs w:val="21"/>
            <w:u w:val="none"/>
            <w:lang w:val="kk-KZ"/>
          </w:rPr>
          <w:t>РНҚ</w:t>
        </w:r>
      </w:hyperlink>
      <w:r w:rsidRPr="00916B54">
        <w:rPr>
          <w:color w:val="000000" w:themeColor="text1"/>
          <w:sz w:val="28"/>
          <w:szCs w:val="21"/>
          <w:lang w:val="kk-KZ"/>
        </w:rPr>
        <w:t> молекуласындағы 3 нуклеотид </w:t>
      </w:r>
      <w:r w:rsidRPr="00916B54">
        <w:rPr>
          <w:i/>
          <w:iCs/>
          <w:color w:val="000000" w:themeColor="text1"/>
          <w:sz w:val="28"/>
          <w:szCs w:val="21"/>
          <w:lang w:val="kk-KZ"/>
        </w:rPr>
        <w:t>(триплет)</w:t>
      </w:r>
      <w:r w:rsidRPr="00916B54">
        <w:rPr>
          <w:color w:val="000000" w:themeColor="text1"/>
          <w:sz w:val="28"/>
          <w:szCs w:val="21"/>
          <w:lang w:val="kk-KZ"/>
        </w:rPr>
        <w:t> тізбектерінен тұратын кодон </w:t>
      </w:r>
      <w:r w:rsidRPr="00916B54">
        <w:rPr>
          <w:i/>
          <w:iCs/>
          <w:color w:val="000000" w:themeColor="text1"/>
          <w:sz w:val="28"/>
          <w:szCs w:val="21"/>
          <w:lang w:val="kk-KZ"/>
        </w:rPr>
        <w:t>(аРНҚ нуклеотидтерінің триплеттері)</w:t>
      </w:r>
      <w:r w:rsidRPr="00916B54">
        <w:rPr>
          <w:color w:val="000000" w:themeColor="text1"/>
          <w:sz w:val="28"/>
          <w:szCs w:val="21"/>
          <w:lang w:val="kk-KZ"/>
        </w:rPr>
        <w:t> болып табылады. Гендегі кодондар тізбегі осы генді “жазатын” </w:t>
      </w:r>
      <w:r w:rsidRPr="00916B54">
        <w:rPr>
          <w:i/>
          <w:iCs/>
          <w:color w:val="000000" w:themeColor="text1"/>
          <w:sz w:val="28"/>
          <w:szCs w:val="21"/>
          <w:lang w:val="kk-KZ"/>
        </w:rPr>
        <w:t>(кодтайтын)</w:t>
      </w:r>
      <w:r w:rsidRPr="00916B54">
        <w:rPr>
          <w:color w:val="000000" w:themeColor="text1"/>
          <w:sz w:val="28"/>
          <w:szCs w:val="21"/>
          <w:lang w:val="kk-KZ"/>
        </w:rPr>
        <w:t xml:space="preserve"> ақуыздағы амин қышқылдар тізбегін анықтайды. </w:t>
      </w:r>
      <w:r w:rsidRPr="00916B54">
        <w:rPr>
          <w:color w:val="000000" w:themeColor="text1"/>
          <w:sz w:val="28"/>
          <w:szCs w:val="21"/>
        </w:rPr>
        <w:t xml:space="preserve">Клеткадағы генетикалық </w:t>
      </w:r>
      <w:proofErr w:type="gramStart"/>
      <w:r w:rsidRPr="00916B54">
        <w:rPr>
          <w:color w:val="000000" w:themeColor="text1"/>
          <w:sz w:val="28"/>
          <w:szCs w:val="21"/>
        </w:rPr>
        <w:t>код ек</w:t>
      </w:r>
      <w:proofErr w:type="gramEnd"/>
      <w:r w:rsidRPr="00916B54">
        <w:rPr>
          <w:color w:val="000000" w:themeColor="text1"/>
          <w:sz w:val="28"/>
          <w:szCs w:val="21"/>
        </w:rPr>
        <w:t>і сатыда іске асады:</w:t>
      </w:r>
    </w:p>
    <w:p w:rsidR="00916B54" w:rsidRPr="00916B54" w:rsidRDefault="00916B54" w:rsidP="00916B54">
      <w:pPr>
        <w:numPr>
          <w:ilvl w:val="0"/>
          <w:numId w:val="5"/>
        </w:numPr>
        <w:shd w:val="clear" w:color="auto" w:fill="FFFFFF"/>
        <w:spacing w:before="100" w:beforeAutospacing="1" w:after="24" w:line="240" w:lineRule="auto"/>
        <w:ind w:left="768"/>
        <w:rPr>
          <w:rFonts w:ascii="Times New Roman" w:hAnsi="Times New Roman" w:cs="Times New Roman"/>
          <w:color w:val="000000" w:themeColor="text1"/>
          <w:sz w:val="28"/>
          <w:szCs w:val="21"/>
        </w:rPr>
      </w:pPr>
      <w:r w:rsidRPr="00916B54">
        <w:rPr>
          <w:rFonts w:ascii="Times New Roman" w:hAnsi="Times New Roman" w:cs="Times New Roman"/>
          <w:color w:val="000000" w:themeColor="text1"/>
          <w:sz w:val="28"/>
          <w:szCs w:val="21"/>
        </w:rPr>
        <w:t>транскрипция сатысы ядрода жү</w:t>
      </w:r>
      <w:proofErr w:type="gramStart"/>
      <w:r w:rsidRPr="00916B54">
        <w:rPr>
          <w:rFonts w:ascii="Times New Roman" w:hAnsi="Times New Roman" w:cs="Times New Roman"/>
          <w:color w:val="000000" w:themeColor="text1"/>
          <w:sz w:val="28"/>
          <w:szCs w:val="21"/>
        </w:rPr>
        <w:t>ред</w:t>
      </w:r>
      <w:proofErr w:type="gramEnd"/>
      <w:r w:rsidRPr="00916B54">
        <w:rPr>
          <w:rFonts w:ascii="Times New Roman" w:hAnsi="Times New Roman" w:cs="Times New Roman"/>
          <w:color w:val="000000" w:themeColor="text1"/>
          <w:sz w:val="28"/>
          <w:szCs w:val="21"/>
        </w:rPr>
        <w:t>і және ДНҚ-ның сәйкес бөліктерінде ақпараттық (информациялық) рибонуклеин қышқылдарының молекулалары </w:t>
      </w:r>
      <w:r w:rsidRPr="00916B54">
        <w:rPr>
          <w:rFonts w:ascii="Times New Roman" w:hAnsi="Times New Roman" w:cs="Times New Roman"/>
          <w:i/>
          <w:iCs/>
          <w:color w:val="000000" w:themeColor="text1"/>
          <w:sz w:val="28"/>
          <w:szCs w:val="21"/>
        </w:rPr>
        <w:t>(аРНҚ)</w:t>
      </w:r>
      <w:r w:rsidRPr="00916B54">
        <w:rPr>
          <w:rFonts w:ascii="Times New Roman" w:hAnsi="Times New Roman" w:cs="Times New Roman"/>
          <w:color w:val="000000" w:themeColor="text1"/>
          <w:sz w:val="28"/>
          <w:szCs w:val="21"/>
        </w:rPr>
        <w:t> жасалады. Сонымен қатар, </w:t>
      </w:r>
      <w:hyperlink r:id="rId22" w:tooltip="ДНҚ" w:history="1">
        <w:r w:rsidRPr="00916B54">
          <w:rPr>
            <w:rStyle w:val="a5"/>
            <w:rFonts w:ascii="Times New Roman" w:hAnsi="Times New Roman" w:cs="Times New Roman"/>
            <w:color w:val="000000" w:themeColor="text1"/>
            <w:sz w:val="28"/>
            <w:szCs w:val="21"/>
            <w:u w:val="none"/>
          </w:rPr>
          <w:t>ДНҚ</w:t>
        </w:r>
      </w:hyperlink>
      <w:r w:rsidRPr="00916B54">
        <w:rPr>
          <w:rFonts w:ascii="Times New Roman" w:hAnsi="Times New Roman" w:cs="Times New Roman"/>
          <w:color w:val="000000" w:themeColor="text1"/>
          <w:sz w:val="28"/>
          <w:szCs w:val="21"/>
        </w:rPr>
        <w:t> нуклеотидтер тізбегі </w:t>
      </w:r>
      <w:hyperlink r:id="rId23" w:tooltip="АРНҚ (мұндай бет жоқ)" w:history="1">
        <w:r w:rsidRPr="00916B54">
          <w:rPr>
            <w:rStyle w:val="a5"/>
            <w:rFonts w:ascii="Times New Roman" w:hAnsi="Times New Roman" w:cs="Times New Roman"/>
            <w:color w:val="000000" w:themeColor="text1"/>
            <w:sz w:val="28"/>
            <w:szCs w:val="21"/>
            <w:u w:val="none"/>
          </w:rPr>
          <w:t>аРНҚ</w:t>
        </w:r>
      </w:hyperlink>
      <w:r w:rsidRPr="00916B54">
        <w:rPr>
          <w:rFonts w:ascii="Times New Roman" w:hAnsi="Times New Roman" w:cs="Times New Roman"/>
          <w:color w:val="000000" w:themeColor="text1"/>
          <w:sz w:val="28"/>
          <w:szCs w:val="21"/>
        </w:rPr>
        <w:t> нуклеотидтер тізбегі ретінде қайта жазылады;</w:t>
      </w:r>
    </w:p>
    <w:p w:rsidR="00916B54" w:rsidRPr="00916B54" w:rsidRDefault="00916B54" w:rsidP="00916B54">
      <w:pPr>
        <w:numPr>
          <w:ilvl w:val="0"/>
          <w:numId w:val="5"/>
        </w:numPr>
        <w:shd w:val="clear" w:color="auto" w:fill="FFFFFF"/>
        <w:spacing w:before="100" w:beforeAutospacing="1" w:after="24" w:line="240" w:lineRule="auto"/>
        <w:ind w:left="768"/>
        <w:rPr>
          <w:rFonts w:ascii="Times New Roman" w:hAnsi="Times New Roman" w:cs="Times New Roman"/>
          <w:color w:val="000000" w:themeColor="text1"/>
          <w:sz w:val="28"/>
          <w:szCs w:val="21"/>
        </w:rPr>
      </w:pPr>
      <w:r w:rsidRPr="00916B54">
        <w:rPr>
          <w:rFonts w:ascii="Times New Roman" w:hAnsi="Times New Roman" w:cs="Times New Roman"/>
          <w:color w:val="000000" w:themeColor="text1"/>
          <w:sz w:val="28"/>
          <w:szCs w:val="21"/>
        </w:rPr>
        <w:t>трансляция сатысы цитоплазмада, ақуыз синтезделетін рибосомада жүреді. Сондай-ақ, аРНҚ нуклеотидтер тізбегі, полипептидтер құрайтын </w:t>
      </w:r>
      <w:hyperlink r:id="rId24" w:tooltip="Амин қышқылдары" w:history="1">
        <w:r w:rsidRPr="00916B54">
          <w:rPr>
            <w:rStyle w:val="a5"/>
            <w:rFonts w:ascii="Times New Roman" w:hAnsi="Times New Roman" w:cs="Times New Roman"/>
            <w:color w:val="000000" w:themeColor="text1"/>
            <w:sz w:val="28"/>
            <w:szCs w:val="21"/>
            <w:u w:val="none"/>
          </w:rPr>
          <w:t>амин қышқылдар</w:t>
        </w:r>
      </w:hyperlink>
      <w:r w:rsidRPr="00916B54">
        <w:rPr>
          <w:rFonts w:ascii="Times New Roman" w:hAnsi="Times New Roman" w:cs="Times New Roman"/>
          <w:color w:val="000000" w:themeColor="text1"/>
          <w:sz w:val="28"/>
          <w:szCs w:val="21"/>
        </w:rPr>
        <w:t> қалдықтарының белгілі бі</w:t>
      </w:r>
      <w:proofErr w:type="gramStart"/>
      <w:r w:rsidRPr="00916B54">
        <w:rPr>
          <w:rFonts w:ascii="Times New Roman" w:hAnsi="Times New Roman" w:cs="Times New Roman"/>
          <w:color w:val="000000" w:themeColor="text1"/>
          <w:sz w:val="28"/>
          <w:szCs w:val="21"/>
        </w:rPr>
        <w:t>р</w:t>
      </w:r>
      <w:proofErr w:type="gramEnd"/>
      <w:r w:rsidRPr="00916B54">
        <w:rPr>
          <w:rFonts w:ascii="Times New Roman" w:hAnsi="Times New Roman" w:cs="Times New Roman"/>
          <w:color w:val="000000" w:themeColor="text1"/>
          <w:sz w:val="28"/>
          <w:szCs w:val="21"/>
        </w:rPr>
        <w:t xml:space="preserve"> тізбегіне көшеді.</w:t>
      </w:r>
      <w:hyperlink r:id="rId25" w:anchor="cite_note-1" w:history="1">
        <w:r w:rsidRPr="00916B54">
          <w:rPr>
            <w:rStyle w:val="a5"/>
            <w:rFonts w:ascii="Times New Roman" w:hAnsi="Times New Roman" w:cs="Times New Roman"/>
            <w:color w:val="000000" w:themeColor="text1"/>
            <w:sz w:val="28"/>
            <w:szCs w:val="21"/>
            <w:u w:val="none"/>
            <w:vertAlign w:val="superscript"/>
          </w:rPr>
          <w:t>[1]</w:t>
        </w:r>
      </w:hyperlink>
    </w:p>
    <w:p w:rsidR="00916B54" w:rsidRPr="00916B54" w:rsidRDefault="00916B54" w:rsidP="00916B54">
      <w:pPr>
        <w:pStyle w:val="a4"/>
        <w:shd w:val="clear" w:color="auto" w:fill="FFFFFF"/>
        <w:spacing w:before="120" w:beforeAutospacing="0" w:after="120" w:afterAutospacing="0"/>
        <w:rPr>
          <w:color w:val="000000" w:themeColor="text1"/>
          <w:sz w:val="28"/>
          <w:szCs w:val="21"/>
        </w:rPr>
      </w:pPr>
      <w:r w:rsidRPr="00916B54">
        <w:rPr>
          <w:color w:val="000000" w:themeColor="text1"/>
          <w:sz w:val="28"/>
          <w:szCs w:val="21"/>
        </w:rPr>
        <w:t>Генетикалық кодтың бі</w:t>
      </w:r>
      <w:proofErr w:type="gramStart"/>
      <w:r w:rsidRPr="00916B54">
        <w:rPr>
          <w:color w:val="000000" w:themeColor="text1"/>
          <w:sz w:val="28"/>
          <w:szCs w:val="21"/>
        </w:rPr>
        <w:t>р</w:t>
      </w:r>
      <w:proofErr w:type="gramEnd"/>
      <w:r w:rsidRPr="00916B54">
        <w:rPr>
          <w:color w:val="000000" w:themeColor="text1"/>
          <w:sz w:val="28"/>
          <w:szCs w:val="21"/>
        </w:rPr>
        <w:t xml:space="preserve"> ерекшелігі, әмбебап екендігі, яғни барлық организмдерде белгілі бір 3 нуклеотид </w:t>
      </w:r>
      <w:r w:rsidRPr="00916B54">
        <w:rPr>
          <w:i/>
          <w:iCs/>
          <w:color w:val="000000" w:themeColor="text1"/>
          <w:sz w:val="28"/>
          <w:szCs w:val="21"/>
        </w:rPr>
        <w:t>(</w:t>
      </w:r>
      <w:hyperlink r:id="rId26" w:tooltip="Триплет" w:history="1">
        <w:r w:rsidRPr="00916B54">
          <w:rPr>
            <w:rStyle w:val="a5"/>
            <w:i/>
            <w:iCs/>
            <w:color w:val="000000" w:themeColor="text1"/>
            <w:sz w:val="28"/>
            <w:szCs w:val="21"/>
            <w:u w:val="none"/>
          </w:rPr>
          <w:t>триплет</w:t>
        </w:r>
      </w:hyperlink>
      <w:r w:rsidRPr="00916B54">
        <w:rPr>
          <w:i/>
          <w:iCs/>
          <w:color w:val="000000" w:themeColor="text1"/>
          <w:sz w:val="28"/>
          <w:szCs w:val="21"/>
        </w:rPr>
        <w:t>)</w:t>
      </w:r>
      <w:r w:rsidRPr="00916B54">
        <w:rPr>
          <w:color w:val="000000" w:themeColor="text1"/>
          <w:sz w:val="28"/>
          <w:szCs w:val="21"/>
        </w:rPr>
        <w:t> белгілі бір амин қышқылдарын “жазады” </w:t>
      </w:r>
      <w:r w:rsidRPr="00916B54">
        <w:rPr>
          <w:i/>
          <w:iCs/>
          <w:color w:val="000000" w:themeColor="text1"/>
          <w:sz w:val="28"/>
          <w:szCs w:val="21"/>
        </w:rPr>
        <w:t>(кодтайды)</w:t>
      </w:r>
      <w:r w:rsidRPr="00916B54">
        <w:rPr>
          <w:color w:val="000000" w:themeColor="text1"/>
          <w:sz w:val="28"/>
          <w:szCs w:val="21"/>
        </w:rPr>
        <w:t>. Бі</w:t>
      </w:r>
      <w:proofErr w:type="gramStart"/>
      <w:r w:rsidRPr="00916B54">
        <w:rPr>
          <w:color w:val="000000" w:themeColor="text1"/>
          <w:sz w:val="28"/>
          <w:szCs w:val="21"/>
        </w:rPr>
        <w:t>р</w:t>
      </w:r>
      <w:proofErr w:type="gramEnd"/>
      <w:r w:rsidRPr="00916B54">
        <w:rPr>
          <w:color w:val="000000" w:themeColor="text1"/>
          <w:sz w:val="28"/>
          <w:szCs w:val="21"/>
        </w:rPr>
        <w:t xml:space="preserve"> амин қышқылы бірнеше триплетпен “жазылуы” </w:t>
      </w:r>
      <w:r w:rsidRPr="00916B54">
        <w:rPr>
          <w:i/>
          <w:iCs/>
          <w:color w:val="000000" w:themeColor="text1"/>
          <w:sz w:val="28"/>
          <w:szCs w:val="21"/>
        </w:rPr>
        <w:t>(кодталуы)</w:t>
      </w:r>
      <w:r w:rsidRPr="00916B54">
        <w:rPr>
          <w:color w:val="000000" w:themeColor="text1"/>
          <w:sz w:val="28"/>
          <w:szCs w:val="21"/>
        </w:rPr>
        <w:t> мүмкін. Кодондар арасында “үтір” болмайды, яғни олар бір-бірінен бөлінбеген. Ол бір геннің аймағында белгіленген нүктеден бастап, бір бағытта есептелінеді. 64 кодонның 61-і ақуыз құрайтын 20 амин қышқылдарын “жазады” </w:t>
      </w:r>
      <w:r w:rsidRPr="00916B54">
        <w:rPr>
          <w:i/>
          <w:iCs/>
          <w:color w:val="000000" w:themeColor="text1"/>
          <w:sz w:val="28"/>
          <w:szCs w:val="21"/>
        </w:rPr>
        <w:t>(кодтайды)</w:t>
      </w:r>
      <w:r w:rsidRPr="00916B54">
        <w:rPr>
          <w:color w:val="000000" w:themeColor="text1"/>
          <w:sz w:val="28"/>
          <w:szCs w:val="21"/>
        </w:rPr>
        <w:t>, ал қ</w:t>
      </w:r>
      <w:proofErr w:type="gramStart"/>
      <w:r w:rsidRPr="00916B54">
        <w:rPr>
          <w:color w:val="000000" w:themeColor="text1"/>
          <w:sz w:val="28"/>
          <w:szCs w:val="21"/>
        </w:rPr>
        <w:t>ал</w:t>
      </w:r>
      <w:proofErr w:type="gramEnd"/>
      <w:r w:rsidRPr="00916B54">
        <w:rPr>
          <w:color w:val="000000" w:themeColor="text1"/>
          <w:sz w:val="28"/>
          <w:szCs w:val="21"/>
        </w:rPr>
        <w:t>ған үш “нонсенс” </w:t>
      </w:r>
      <w:r w:rsidRPr="00916B54">
        <w:rPr>
          <w:i/>
          <w:iCs/>
          <w:color w:val="000000" w:themeColor="text1"/>
          <w:sz w:val="28"/>
          <w:szCs w:val="21"/>
        </w:rPr>
        <w:t>(мағынасыз)</w:t>
      </w:r>
      <w:r w:rsidRPr="00916B54">
        <w:rPr>
          <w:color w:val="000000" w:themeColor="text1"/>
          <w:sz w:val="28"/>
          <w:szCs w:val="21"/>
        </w:rPr>
        <w:t> кодондар (УАГ, УАА және УГА) полипептид синтезін аяқтайтын “нүкте” қызметін атқарады. Олар ақуыз биосинтезіні</w:t>
      </w:r>
      <w:proofErr w:type="gramStart"/>
      <w:r w:rsidRPr="00916B54">
        <w:rPr>
          <w:color w:val="000000" w:themeColor="text1"/>
          <w:sz w:val="28"/>
          <w:szCs w:val="21"/>
        </w:rPr>
        <w:t>н</w:t>
      </w:r>
      <w:proofErr w:type="gramEnd"/>
      <w:r w:rsidRPr="00916B54">
        <w:rPr>
          <w:color w:val="000000" w:themeColor="text1"/>
          <w:sz w:val="28"/>
          <w:szCs w:val="21"/>
        </w:rPr>
        <w:t>ің аяқталғанын білдіреді.</w:t>
      </w:r>
    </w:p>
    <w:p w:rsidR="003E2CB5" w:rsidRPr="003B3F7B" w:rsidRDefault="003E2CB5" w:rsidP="003E2CB5">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EE0C27" w:rsidRDefault="00EE0C27" w:rsidP="00EE0C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E2CB5" w:rsidRPr="00EE0C27">
        <w:rPr>
          <w:rFonts w:ascii="Times New Roman" w:hAnsi="Times New Roman" w:cs="Times New Roman"/>
          <w:sz w:val="28"/>
          <w:szCs w:val="28"/>
          <w:lang w:val="kk-KZ"/>
        </w:rPr>
        <w:t xml:space="preserve">сілтеме </w:t>
      </w:r>
      <w:hyperlink r:id="rId27" w:history="1">
        <w:r w:rsidR="0003748C" w:rsidRPr="00EE0C27">
          <w:rPr>
            <w:rStyle w:val="a5"/>
            <w:rFonts w:ascii="Times New Roman" w:hAnsi="Times New Roman" w:cs="Times New Roman"/>
            <w:sz w:val="28"/>
            <w:lang w:val="kk-KZ"/>
          </w:rPr>
          <w:t>https://www.youtube.com/watch?v=7zL3m-vRyT0</w:t>
        </w:r>
      </w:hyperlink>
      <w:r w:rsidR="003E2CB5" w:rsidRPr="00EE0C27">
        <w:rPr>
          <w:rFonts w:ascii="Times New Roman" w:hAnsi="Times New Roman" w:cs="Times New Roman"/>
          <w:sz w:val="28"/>
          <w:szCs w:val="28"/>
          <w:lang w:val="kk-KZ"/>
        </w:rPr>
        <w:t xml:space="preserve"> осы видеоны көре </w:t>
      </w:r>
      <w:r>
        <w:rPr>
          <w:rFonts w:ascii="Times New Roman" w:hAnsi="Times New Roman" w:cs="Times New Roman"/>
          <w:sz w:val="28"/>
          <w:szCs w:val="28"/>
          <w:lang w:val="kk-KZ"/>
        </w:rPr>
        <w:t xml:space="preserve">  </w:t>
      </w:r>
    </w:p>
    <w:p w:rsidR="003E2CB5" w:rsidRPr="00EE0C27" w:rsidRDefault="00EE0C27" w:rsidP="00EE0C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CB5" w:rsidRPr="00EE0C27">
        <w:rPr>
          <w:rFonts w:ascii="Times New Roman" w:hAnsi="Times New Roman" w:cs="Times New Roman"/>
          <w:sz w:val="28"/>
          <w:szCs w:val="28"/>
          <w:lang w:val="kk-KZ"/>
        </w:rPr>
        <w:t xml:space="preserve">отырып қандай ой түйдіңіз,ойыңызды қысқа хабарлама түрінде жазыңыз. </w:t>
      </w:r>
    </w:p>
    <w:p w:rsidR="003E2CB5" w:rsidRDefault="003E2CB5" w:rsidP="003E2CB5">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lastRenderedPageBreak/>
        <w:t xml:space="preserve">                    </w:t>
      </w:r>
      <w:r w:rsidRPr="003B3F7B">
        <w:rPr>
          <w:rFonts w:ascii="Times New Roman" w:hAnsi="Times New Roman" w:cs="Times New Roman"/>
          <w:sz w:val="28"/>
          <w:szCs w:val="28"/>
          <w:lang w:val="kk-KZ"/>
        </w:rPr>
        <w:t xml:space="preserve"> Тақырып бойынша  сұрақтар </w:t>
      </w:r>
    </w:p>
    <w:p w:rsidR="0083518D" w:rsidRPr="003B3F7B" w:rsidRDefault="0083518D" w:rsidP="003E2CB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3E2CB5" w:rsidRDefault="003E2CB5" w:rsidP="003E2CB5">
      <w:pPr>
        <w:spacing w:line="240" w:lineRule="auto"/>
        <w:rPr>
          <w:rFonts w:ascii="Times New Roman" w:hAnsi="Times New Roman" w:cs="Times New Roman"/>
          <w:sz w:val="28"/>
          <w:szCs w:val="28"/>
          <w:lang w:val="kk-KZ"/>
        </w:rPr>
      </w:pPr>
      <w:r w:rsidRPr="00EE0C27">
        <w:rPr>
          <w:rFonts w:ascii="Times New Roman" w:hAnsi="Times New Roman" w:cs="Times New Roman"/>
          <w:sz w:val="28"/>
          <w:szCs w:val="28"/>
          <w:lang w:val="kk-KZ"/>
        </w:rPr>
        <w:t>1.</w:t>
      </w:r>
      <w:r w:rsidR="00EE0C27">
        <w:rPr>
          <w:rFonts w:ascii="Times New Roman" w:hAnsi="Times New Roman" w:cs="Times New Roman"/>
          <w:sz w:val="28"/>
          <w:szCs w:val="28"/>
          <w:lang w:val="kk-KZ"/>
        </w:rPr>
        <w:t xml:space="preserve">  Генетикалық кодтың негізгі биологиялық маңызын ділелдеңдер.</w:t>
      </w:r>
    </w:p>
    <w:p w:rsidR="00EE0C27" w:rsidRDefault="00EE0C27" w:rsidP="003E2CB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  Тұқым қуалау дегенді қалай т</w:t>
      </w:r>
      <w:r w:rsidR="000E7BF3">
        <w:rPr>
          <w:rFonts w:ascii="Times New Roman" w:hAnsi="Times New Roman" w:cs="Times New Roman"/>
          <w:sz w:val="28"/>
          <w:szCs w:val="28"/>
          <w:lang w:val="kk-KZ"/>
        </w:rPr>
        <w:t>ү</w:t>
      </w:r>
      <w:r>
        <w:rPr>
          <w:rFonts w:ascii="Times New Roman" w:hAnsi="Times New Roman" w:cs="Times New Roman"/>
          <w:sz w:val="28"/>
          <w:szCs w:val="28"/>
          <w:lang w:val="kk-KZ"/>
        </w:rPr>
        <w:t xml:space="preserve">сінесіңдер? </w:t>
      </w:r>
    </w:p>
    <w:p w:rsidR="003E2CB5" w:rsidRPr="00B952B2" w:rsidRDefault="00EE0C27" w:rsidP="00EE0C27">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Кітаптағы №1 кестені толтырыңдар.  </w:t>
      </w:r>
    </w:p>
    <w:p w:rsidR="003E2CB5" w:rsidRPr="00B952B2" w:rsidRDefault="003E2CB5" w:rsidP="003E2CB5">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3E2CB5" w:rsidRPr="00B952B2" w:rsidRDefault="003E2CB5" w:rsidP="003E2CB5">
      <w:pPr>
        <w:spacing w:line="240" w:lineRule="auto"/>
        <w:rPr>
          <w:rFonts w:ascii="Times New Roman" w:hAnsi="Times New Roman" w:cs="Times New Roman"/>
          <w:sz w:val="28"/>
          <w:szCs w:val="28"/>
          <w:lang w:val="kk-KZ"/>
        </w:rPr>
      </w:pPr>
    </w:p>
    <w:p w:rsidR="003E2CB5" w:rsidRPr="00B952B2" w:rsidRDefault="003E2CB5" w:rsidP="003E2CB5">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3E2CB5" w:rsidRPr="00B952B2" w:rsidRDefault="003E2CB5" w:rsidP="003E2CB5">
      <w:pPr>
        <w:ind w:left="-284"/>
        <w:rPr>
          <w:rFonts w:ascii="Times New Roman" w:hAnsi="Times New Roman" w:cs="Times New Roman"/>
          <w:sz w:val="28"/>
          <w:szCs w:val="28"/>
          <w:lang w:val="kk-KZ"/>
        </w:rPr>
      </w:pPr>
    </w:p>
    <w:p w:rsidR="00941482" w:rsidRDefault="00941482">
      <w:pPr>
        <w:rPr>
          <w:lang w:val="kk-KZ"/>
        </w:rPr>
      </w:pPr>
    </w:p>
    <w:p w:rsidR="003E2CB5" w:rsidRPr="003E2CB5" w:rsidRDefault="00941482" w:rsidP="003E2CB5">
      <w:pPr>
        <w:spacing w:after="160" w:line="259" w:lineRule="auto"/>
        <w:rPr>
          <w:lang w:val="kk-KZ"/>
        </w:rPr>
      </w:pPr>
      <w:r>
        <w:rPr>
          <w:lang w:val="kk-KZ"/>
        </w:rPr>
        <w:br w:type="page"/>
      </w:r>
      <w:r w:rsidR="003E2CB5"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003E2CB5">
        <w:rPr>
          <w:rFonts w:ascii="Times New Roman" w:hAnsi="Times New Roman" w:cs="Times New Roman"/>
          <w:b/>
          <w:sz w:val="28"/>
          <w:szCs w:val="28"/>
          <w:lang w:val="kk-KZ"/>
        </w:rPr>
        <w:t xml:space="preserve"> </w:t>
      </w:r>
      <w:r w:rsidR="003E2CB5" w:rsidRPr="000C2B16">
        <w:rPr>
          <w:rFonts w:ascii="Times New Roman" w:hAnsi="Times New Roman" w:cs="Times New Roman"/>
          <w:b/>
          <w:sz w:val="28"/>
          <w:szCs w:val="28"/>
          <w:lang w:val="kk-KZ"/>
        </w:rPr>
        <w:t>сынып оқушысының өзіндік жұмысының жоспары</w:t>
      </w:r>
    </w:p>
    <w:p w:rsidR="003E2CB5" w:rsidRPr="000C2B16" w:rsidRDefault="003E2CB5" w:rsidP="003E2CB5">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3E2CB5" w:rsidRPr="000C2B16" w:rsidRDefault="003E2CB5" w:rsidP="003E2CB5">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6</w:t>
      </w:r>
      <w:r w:rsidRPr="000C2B16">
        <w:rPr>
          <w:rFonts w:ascii="Times New Roman" w:hAnsi="Times New Roman" w:cs="Times New Roman"/>
          <w:b/>
          <w:sz w:val="28"/>
          <w:szCs w:val="28"/>
          <w:lang w:val="kk-KZ"/>
        </w:rPr>
        <w:t>_____</w:t>
      </w:r>
    </w:p>
    <w:p w:rsidR="003E2CB5" w:rsidRPr="000C2B16" w:rsidRDefault="003E2CB5" w:rsidP="003E2CB5">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3E2CB5">
        <w:rPr>
          <w:rFonts w:ascii="Times New Roman" w:hAnsi="Times New Roman" w:cs="Times New Roman"/>
          <w:sz w:val="28"/>
          <w:szCs w:val="28"/>
          <w:lang w:val="kk-KZ"/>
        </w:rPr>
        <w:t>Хлоропластың құрылымдық компоненттері және олардың қызметтері. Фотосинтездің пигменттері.</w:t>
      </w:r>
    </w:p>
    <w:p w:rsidR="003E2CB5" w:rsidRPr="003E2CB5" w:rsidRDefault="003E2CB5" w:rsidP="003E2CB5">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3E2CB5">
        <w:rPr>
          <w:rFonts w:ascii="Times New Roman" w:hAnsi="Times New Roman" w:cs="Times New Roman"/>
          <w:sz w:val="28"/>
          <w:szCs w:val="28"/>
          <w:lang w:val="kk-KZ"/>
        </w:rPr>
        <w:t>11.1.2.1. - хлоропласттың құрылымы мен қызметі арасындағы өзара байланысты орнату</w:t>
      </w:r>
    </w:p>
    <w:p w:rsidR="003E2CB5" w:rsidRPr="0052567D" w:rsidRDefault="003E2CB5" w:rsidP="003E2C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03748C" w:rsidRPr="0003748C" w:rsidRDefault="0003748C" w:rsidP="0003748C">
      <w:pPr>
        <w:pStyle w:val="a4"/>
        <w:spacing w:before="0" w:beforeAutospacing="0" w:after="360" w:afterAutospacing="0"/>
        <w:rPr>
          <w:sz w:val="28"/>
          <w:szCs w:val="28"/>
        </w:rPr>
      </w:pPr>
      <w:r w:rsidRPr="0003748C">
        <w:rPr>
          <w:sz w:val="28"/>
          <w:szCs w:val="28"/>
        </w:rPr>
        <w:t xml:space="preserve">Өсімдік клеткасының протопласында протоплазма мен ядродан </w:t>
      </w:r>
      <w:proofErr w:type="gramStart"/>
      <w:r w:rsidRPr="0003748C">
        <w:rPr>
          <w:sz w:val="28"/>
          <w:szCs w:val="28"/>
        </w:rPr>
        <w:t>бас</w:t>
      </w:r>
      <w:proofErr w:type="gramEnd"/>
      <w:r w:rsidRPr="0003748C">
        <w:rPr>
          <w:sz w:val="28"/>
          <w:szCs w:val="28"/>
        </w:rPr>
        <w:t>қа пластидтер де бар. Жасыл өсімдіктердің жапырақ клеткаларында, кө</w:t>
      </w:r>
      <w:proofErr w:type="gramStart"/>
      <w:r w:rsidRPr="0003748C">
        <w:rPr>
          <w:sz w:val="28"/>
          <w:szCs w:val="28"/>
        </w:rPr>
        <w:t>п</w:t>
      </w:r>
      <w:proofErr w:type="gramEnd"/>
      <w:r w:rsidRPr="0003748C">
        <w:rPr>
          <w:sz w:val="28"/>
          <w:szCs w:val="28"/>
        </w:rPr>
        <w:t xml:space="preserve"> жасыл пластидтер — хлоропласт кездеседі. Пластидтер түссізде — лейкопласт, қызғылт қоңырда — фукопласт /қоңыр балдырларда/, қызғылттатародопласт /қызыл балдырларда/, қызғылт сарыда — хлоропласт болып келеді. Көп уақытқа дейін пластидтердің структурасы біркелкі / гомогенді/ болады деп келген еді.</w:t>
      </w:r>
    </w:p>
    <w:p w:rsidR="0003748C" w:rsidRPr="0003748C" w:rsidRDefault="0003748C" w:rsidP="0003748C">
      <w:pPr>
        <w:pStyle w:val="a4"/>
        <w:spacing w:before="0" w:beforeAutospacing="0" w:after="360" w:afterAutospacing="0"/>
        <w:rPr>
          <w:sz w:val="28"/>
          <w:szCs w:val="28"/>
        </w:rPr>
      </w:pPr>
      <w:r w:rsidRPr="0003748C">
        <w:rPr>
          <w:sz w:val="28"/>
          <w:szCs w:val="28"/>
        </w:rPr>
        <w:t xml:space="preserve">1903 жылы К.А.Тимирязев хлоропластың құрылысы бірыңғай емес, гетерогенді гранулды екендігін эксперимент арқылы дәлелдеді. Пластидті қант ерітіндісіне салып және оған аздап су қосып отырғанда хлоропластың сыртқы жасыл қабаты ортаңғы түссіз қабатынан ажырағанын </w:t>
      </w:r>
      <w:proofErr w:type="gramStart"/>
      <w:r w:rsidRPr="0003748C">
        <w:rPr>
          <w:sz w:val="28"/>
          <w:szCs w:val="28"/>
        </w:rPr>
        <w:t>бай</w:t>
      </w:r>
      <w:proofErr w:type="gramEnd"/>
      <w:r w:rsidRPr="0003748C">
        <w:rPr>
          <w:sz w:val="28"/>
          <w:szCs w:val="28"/>
        </w:rPr>
        <w:t>қаған. Тимирязев хлорофилл хлоропластың ішінде емес, оның сыртқы қабатындағы гранулда бірыңғай таралған деген қ</w:t>
      </w:r>
      <w:proofErr w:type="gramStart"/>
      <w:r w:rsidRPr="0003748C">
        <w:rPr>
          <w:sz w:val="28"/>
          <w:szCs w:val="28"/>
        </w:rPr>
        <w:t>орытынды</w:t>
      </w:r>
      <w:proofErr w:type="gramEnd"/>
      <w:r w:rsidRPr="0003748C">
        <w:rPr>
          <w:sz w:val="28"/>
          <w:szCs w:val="28"/>
        </w:rPr>
        <w:t xml:space="preserve">ға келген. Кейіннен А.А. Табенцкий /1948 ж/ Тимирязевтің бұл </w:t>
      </w:r>
      <w:proofErr w:type="gramStart"/>
      <w:r w:rsidRPr="0003748C">
        <w:rPr>
          <w:sz w:val="28"/>
          <w:szCs w:val="28"/>
        </w:rPr>
        <w:t>п</w:t>
      </w:r>
      <w:proofErr w:type="gramEnd"/>
      <w:r w:rsidRPr="0003748C">
        <w:rPr>
          <w:sz w:val="28"/>
          <w:szCs w:val="28"/>
        </w:rPr>
        <w:t>ікірін жете зерттеп, мақұлдады. Жоғарыда аталған пластидтер қаншама бір-бі</w:t>
      </w:r>
      <w:proofErr w:type="gramStart"/>
      <w:r w:rsidRPr="0003748C">
        <w:rPr>
          <w:sz w:val="28"/>
          <w:szCs w:val="28"/>
        </w:rPr>
        <w:t>р</w:t>
      </w:r>
      <w:proofErr w:type="gramEnd"/>
      <w:r w:rsidRPr="0003748C">
        <w:rPr>
          <w:sz w:val="28"/>
          <w:szCs w:val="28"/>
        </w:rPr>
        <w:t>інен өзгеше болса да, олардың барлығының да құрылысы, принципі бірдей — олар түссіз протоплазматикалық негізі стромадан және боялғыш заттардан тұрады.</w:t>
      </w:r>
    </w:p>
    <w:p w:rsidR="0003748C" w:rsidRPr="0003748C" w:rsidRDefault="0003748C" w:rsidP="0003748C">
      <w:pPr>
        <w:pStyle w:val="a4"/>
        <w:spacing w:before="0" w:beforeAutospacing="0" w:after="360" w:afterAutospacing="0"/>
        <w:rPr>
          <w:sz w:val="28"/>
          <w:szCs w:val="28"/>
        </w:rPr>
      </w:pPr>
      <w:r w:rsidRPr="0003748C">
        <w:rPr>
          <w:sz w:val="28"/>
          <w:szCs w:val="28"/>
        </w:rPr>
        <w:t>Қазіргі кездегі электроскопиялық зерттеулер хлорофилдің құрылысы гранулды екендігін толық дәлелдеді. Табенцкийдің зерттеулері бойынша хлоропласт гранулалары стромаға қарағанда өте тығыз, төзімді екендігін және олардың, кейбі</w:t>
      </w:r>
      <w:proofErr w:type="gramStart"/>
      <w:r w:rsidRPr="0003748C">
        <w:rPr>
          <w:sz w:val="28"/>
          <w:szCs w:val="28"/>
        </w:rPr>
        <w:t>р</w:t>
      </w:r>
      <w:proofErr w:type="gramEnd"/>
      <w:r w:rsidRPr="0003748C">
        <w:rPr>
          <w:sz w:val="28"/>
          <w:szCs w:val="28"/>
        </w:rPr>
        <w:t xml:space="preserve"> жағдайларда, стромада оңай бөлінетіндігін анықтады. Сонымен бірге Табенцкийдің зерттеулері хлорофилл дәні</w:t>
      </w:r>
      <w:proofErr w:type="gramStart"/>
      <w:r w:rsidRPr="0003748C">
        <w:rPr>
          <w:sz w:val="28"/>
          <w:szCs w:val="28"/>
        </w:rPr>
        <w:t>н</w:t>
      </w:r>
      <w:proofErr w:type="gramEnd"/>
      <w:r w:rsidRPr="0003748C">
        <w:rPr>
          <w:sz w:val="28"/>
          <w:szCs w:val="28"/>
        </w:rPr>
        <w:t>ің тұрақты статистикалық дене емес, белгілі бір заңдылыққа лайық өзгеріп отыратын динамикалық дене екендігін дәлелдеді.</w:t>
      </w:r>
    </w:p>
    <w:p w:rsidR="0003748C" w:rsidRPr="0003748C" w:rsidRDefault="0003748C" w:rsidP="0003748C">
      <w:pPr>
        <w:pStyle w:val="a4"/>
        <w:spacing w:before="0" w:beforeAutospacing="0" w:after="360" w:afterAutospacing="0"/>
        <w:rPr>
          <w:sz w:val="28"/>
          <w:szCs w:val="28"/>
        </w:rPr>
      </w:pPr>
      <w:r w:rsidRPr="0003748C">
        <w:rPr>
          <w:sz w:val="28"/>
          <w:szCs w:val="28"/>
        </w:rPr>
        <w:t>Мысалы: жас жапырақтың хлоропластары бірыңғай құрылысты, майда гранулды болып келсе, жетілген жапырақта і</w:t>
      </w:r>
      <w:proofErr w:type="gramStart"/>
      <w:r w:rsidRPr="0003748C">
        <w:rPr>
          <w:sz w:val="28"/>
          <w:szCs w:val="28"/>
        </w:rPr>
        <w:t>р</w:t>
      </w:r>
      <w:proofErr w:type="gramEnd"/>
      <w:r w:rsidRPr="0003748C">
        <w:rPr>
          <w:sz w:val="28"/>
          <w:szCs w:val="28"/>
        </w:rPr>
        <w:t xml:space="preserve">і гранулды болып келеді, ал сарғайып келе жатқан ескі жапырақтарда хлоропластың стромасы суланып, кейде ол протоплазмаға жайылып кетеді де, ірі гранулдар протоплазмада бос жатады. Хлоропластың химиялық құрамын алып қарайтын болсақ, оның структуралық </w:t>
      </w:r>
      <w:r w:rsidRPr="0003748C">
        <w:rPr>
          <w:sz w:val="28"/>
          <w:szCs w:val="28"/>
        </w:rPr>
        <w:lastRenderedPageBreak/>
        <w:t xml:space="preserve">негізі белок екендігін </w:t>
      </w:r>
      <w:proofErr w:type="gramStart"/>
      <w:r w:rsidRPr="0003748C">
        <w:rPr>
          <w:sz w:val="28"/>
          <w:szCs w:val="28"/>
        </w:rPr>
        <w:t>к</w:t>
      </w:r>
      <w:proofErr w:type="gramEnd"/>
      <w:r w:rsidRPr="0003748C">
        <w:rPr>
          <w:sz w:val="28"/>
          <w:szCs w:val="28"/>
        </w:rPr>
        <w:t>өреміз. Хлоропластың денесі 30-45%-ға дейін белоктан /протоплазманың 80-95 %-ы белок/, 20-40% липоидты заттардан /пртоплазманың 2-3%-ы липоид/ тұрады.</w:t>
      </w:r>
    </w:p>
    <w:p w:rsidR="0003748C" w:rsidRPr="0003748C" w:rsidRDefault="0003748C" w:rsidP="0003748C">
      <w:pPr>
        <w:pStyle w:val="a4"/>
        <w:spacing w:before="0" w:beforeAutospacing="0" w:after="360" w:afterAutospacing="0"/>
        <w:rPr>
          <w:sz w:val="28"/>
          <w:szCs w:val="28"/>
        </w:rPr>
      </w:pPr>
      <w:r w:rsidRPr="0003748C">
        <w:rPr>
          <w:sz w:val="28"/>
          <w:szCs w:val="28"/>
        </w:rPr>
        <w:t xml:space="preserve">Н.М. Сисакян, М.С.Черняк пластидтерде нуклеин қышқылдарын да тапқан. Хлоропласта өсімдік жапырағындағы барлық темірдің — 80%-ы, мырыштың- 70%-ы, мыстың — 50%-ы жинақталған. Бұл жағдайлар хлоропластың структуралық физика-химиялық құрылыстары да өте күрделі екендігін көрсетеді. Хлоропласт денесінің 75%-ы су болып келеді. Академик Н.М.Сисакянның зерттеулері бойынша хлоропласта </w:t>
      </w:r>
      <w:proofErr w:type="gramStart"/>
      <w:r w:rsidRPr="0003748C">
        <w:rPr>
          <w:sz w:val="28"/>
          <w:szCs w:val="28"/>
        </w:rPr>
        <w:t>к</w:t>
      </w:r>
      <w:proofErr w:type="gramEnd"/>
      <w:r w:rsidRPr="0003748C">
        <w:rPr>
          <w:sz w:val="28"/>
          <w:szCs w:val="28"/>
        </w:rPr>
        <w:t xml:space="preserve">үрделі ферменттер жинағы бар. Мұнда гидролитикалық та, тотықтыру, тотықсыздандыру ферменттері де бар. Сондықтан хлоропласта тек фотосинтез </w:t>
      </w:r>
      <w:proofErr w:type="gramStart"/>
      <w:r w:rsidRPr="0003748C">
        <w:rPr>
          <w:sz w:val="28"/>
          <w:szCs w:val="28"/>
        </w:rPr>
        <w:t>жүрет</w:t>
      </w:r>
      <w:proofErr w:type="gramEnd"/>
      <w:r w:rsidRPr="0003748C">
        <w:rPr>
          <w:sz w:val="28"/>
          <w:szCs w:val="28"/>
        </w:rPr>
        <w:t xml:space="preserve">ін орын ғана деу қате болады. Бұлардың жалпы биологиялық </w:t>
      </w:r>
      <w:proofErr w:type="gramStart"/>
      <w:r w:rsidRPr="0003748C">
        <w:rPr>
          <w:sz w:val="28"/>
          <w:szCs w:val="28"/>
        </w:rPr>
        <w:t>р</w:t>
      </w:r>
      <w:proofErr w:type="gramEnd"/>
      <w:r w:rsidRPr="0003748C">
        <w:rPr>
          <w:sz w:val="28"/>
          <w:szCs w:val="28"/>
        </w:rPr>
        <w:t>өлі өте үлкен.</w:t>
      </w:r>
    </w:p>
    <w:p w:rsidR="0003748C" w:rsidRPr="0003748C" w:rsidRDefault="00E1712D" w:rsidP="0003748C">
      <w:pPr>
        <w:numPr>
          <w:ilvl w:val="0"/>
          <w:numId w:val="6"/>
        </w:numPr>
        <w:spacing w:before="100" w:beforeAutospacing="1" w:after="100" w:afterAutospacing="1" w:line="240" w:lineRule="auto"/>
        <w:ind w:left="0"/>
        <w:rPr>
          <w:rFonts w:ascii="Times New Roman" w:hAnsi="Times New Roman" w:cs="Times New Roman"/>
          <w:color w:val="000000"/>
          <w:sz w:val="28"/>
          <w:szCs w:val="28"/>
        </w:rPr>
      </w:pPr>
      <w:hyperlink r:id="rId28" w:tgtFrame="_blank" w:history="1">
        <w:r w:rsidR="0003748C" w:rsidRPr="0003748C">
          <w:rPr>
            <w:rStyle w:val="a5"/>
            <w:rFonts w:ascii="Times New Roman" w:hAnsi="Times New Roman" w:cs="Times New Roman"/>
            <w:color w:val="FFFFFF"/>
            <w:sz w:val="28"/>
            <w:szCs w:val="28"/>
            <w:u w:val="none"/>
          </w:rPr>
          <w:t>Яндекс</w:t>
        </w:r>
        <w:proofErr w:type="gramStart"/>
        <w:r w:rsidR="0003748C" w:rsidRPr="0003748C">
          <w:rPr>
            <w:rStyle w:val="a5"/>
            <w:rFonts w:ascii="Times New Roman" w:hAnsi="Times New Roman" w:cs="Times New Roman"/>
            <w:color w:val="FFFFFF"/>
            <w:sz w:val="28"/>
            <w:szCs w:val="28"/>
            <w:u w:val="none"/>
          </w:rPr>
          <w:t>.Д</w:t>
        </w:r>
        <w:proofErr w:type="gramEnd"/>
        <w:r w:rsidR="0003748C" w:rsidRPr="0003748C">
          <w:rPr>
            <w:rStyle w:val="a5"/>
            <w:rFonts w:ascii="Times New Roman" w:hAnsi="Times New Roman" w:cs="Times New Roman"/>
            <w:color w:val="FFFFFF"/>
            <w:sz w:val="28"/>
            <w:szCs w:val="28"/>
            <w:u w:val="none"/>
          </w:rPr>
          <w:t>ирект</w:t>
        </w:r>
      </w:hyperlink>
    </w:p>
    <w:p w:rsidR="0003748C" w:rsidRDefault="0003748C" w:rsidP="0003748C">
      <w:pPr>
        <w:numPr>
          <w:ilvl w:val="0"/>
          <w:numId w:val="6"/>
        </w:numPr>
        <w:spacing w:before="100" w:beforeAutospacing="1" w:after="100" w:afterAutospacing="1" w:line="240" w:lineRule="atLeast"/>
        <w:ind w:left="15"/>
        <w:jc w:val="center"/>
        <w:rPr>
          <w:rFonts w:ascii="Arial" w:hAnsi="Arial" w:cs="Arial"/>
          <w:color w:val="FFFFFF"/>
          <w:sz w:val="17"/>
          <w:szCs w:val="17"/>
        </w:rPr>
      </w:pPr>
    </w:p>
    <w:p w:rsidR="003E2CB5" w:rsidRPr="003B3F7B" w:rsidRDefault="003E2CB5" w:rsidP="003E2CB5">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3E2CB5" w:rsidRPr="001B0DB7" w:rsidRDefault="001B0DB7" w:rsidP="001B0DB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E2CB5" w:rsidRPr="001B0DB7">
        <w:rPr>
          <w:rFonts w:ascii="Times New Roman" w:hAnsi="Times New Roman" w:cs="Times New Roman"/>
          <w:sz w:val="28"/>
          <w:szCs w:val="28"/>
          <w:lang w:val="kk-KZ"/>
        </w:rPr>
        <w:t xml:space="preserve">сілтеме </w:t>
      </w:r>
      <w:hyperlink r:id="rId29" w:anchor="action=share" w:history="1">
        <w:r w:rsidR="0003748C" w:rsidRPr="001B0DB7">
          <w:rPr>
            <w:rStyle w:val="a5"/>
            <w:rFonts w:ascii="Times New Roman" w:hAnsi="Times New Roman" w:cs="Times New Roman"/>
            <w:sz w:val="28"/>
            <w:lang w:val="kk-KZ"/>
          </w:rPr>
          <w:t>https://www.youtube.com/watch?v=VkVxn01L0WY#action=share</w:t>
        </w:r>
      </w:hyperlink>
      <w:r w:rsidR="003E2CB5" w:rsidRPr="001B0DB7">
        <w:rPr>
          <w:rFonts w:ascii="Times New Roman" w:hAnsi="Times New Roman" w:cs="Times New Roman"/>
          <w:sz w:val="28"/>
          <w:szCs w:val="28"/>
          <w:lang w:val="kk-KZ"/>
        </w:rPr>
        <w:t xml:space="preserve"> осы видеоны көре отырып қандай ой түйдіңіз,ойыңызды қысқа хабарлама түрінде жазыңыз. </w:t>
      </w:r>
    </w:p>
    <w:p w:rsidR="003E2CB5" w:rsidRDefault="003E2CB5" w:rsidP="003E2CB5">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83518D" w:rsidRPr="003B3F7B" w:rsidRDefault="0083518D" w:rsidP="003E2CB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3E2CB5" w:rsidRDefault="003E2CB5" w:rsidP="001B0DB7">
      <w:pPr>
        <w:spacing w:line="240" w:lineRule="auto"/>
        <w:rPr>
          <w:rFonts w:ascii="Times New Roman" w:hAnsi="Times New Roman" w:cs="Times New Roman"/>
          <w:sz w:val="28"/>
          <w:szCs w:val="28"/>
          <w:lang w:val="kk-KZ"/>
        </w:rPr>
      </w:pPr>
      <w:r w:rsidRPr="001B0DB7">
        <w:rPr>
          <w:rFonts w:ascii="Times New Roman" w:hAnsi="Times New Roman" w:cs="Times New Roman"/>
          <w:sz w:val="28"/>
          <w:szCs w:val="28"/>
          <w:lang w:val="kk-KZ"/>
        </w:rPr>
        <w:t>1.</w:t>
      </w:r>
      <w:r w:rsidR="001B0DB7">
        <w:rPr>
          <w:rFonts w:ascii="Times New Roman" w:hAnsi="Times New Roman" w:cs="Times New Roman"/>
          <w:sz w:val="28"/>
          <w:szCs w:val="28"/>
          <w:lang w:val="kk-KZ"/>
        </w:rPr>
        <w:t xml:space="preserve"> Хлоропласттың негізгі құрылымдарын анықтап, сипаттаңдар.</w:t>
      </w:r>
    </w:p>
    <w:p w:rsidR="001B0DB7" w:rsidRDefault="001B0DB7" w:rsidP="001B0DB7">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  Хлоропласттардың негізгі қызметін анықтаңдар.</w:t>
      </w:r>
    </w:p>
    <w:p w:rsidR="001B0DB7" w:rsidRPr="003B3F7B" w:rsidRDefault="001B0DB7" w:rsidP="001B0DB7">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2175B">
        <w:rPr>
          <w:rFonts w:ascii="Times New Roman" w:hAnsi="Times New Roman" w:cs="Times New Roman"/>
          <w:sz w:val="28"/>
          <w:szCs w:val="28"/>
          <w:lang w:val="kk-KZ"/>
        </w:rPr>
        <w:t>Оқулықт</w:t>
      </w:r>
      <w:r>
        <w:rPr>
          <w:rFonts w:ascii="Times New Roman" w:hAnsi="Times New Roman" w:cs="Times New Roman"/>
          <w:sz w:val="28"/>
          <w:szCs w:val="28"/>
          <w:lang w:val="kk-KZ"/>
        </w:rPr>
        <w:t>ағы</w:t>
      </w:r>
      <w:r w:rsidR="00F2175B">
        <w:rPr>
          <w:rFonts w:ascii="Times New Roman" w:hAnsi="Times New Roman" w:cs="Times New Roman"/>
          <w:sz w:val="28"/>
          <w:szCs w:val="28"/>
          <w:lang w:val="kk-KZ"/>
        </w:rPr>
        <w:t xml:space="preserve">  осы  параграфтың  соңында  берілген </w:t>
      </w:r>
      <w:r>
        <w:rPr>
          <w:rFonts w:ascii="Times New Roman" w:hAnsi="Times New Roman" w:cs="Times New Roman"/>
          <w:sz w:val="28"/>
          <w:szCs w:val="28"/>
          <w:lang w:val="kk-KZ"/>
        </w:rPr>
        <w:t xml:space="preserve"> №1</w:t>
      </w:r>
      <w:r w:rsidR="00F217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кестені толтырыңдар. </w:t>
      </w:r>
    </w:p>
    <w:p w:rsidR="003E2CB5" w:rsidRPr="00B952B2" w:rsidRDefault="003E2CB5" w:rsidP="003E2CB5">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3E2CB5" w:rsidRPr="00B952B2" w:rsidRDefault="003E2CB5" w:rsidP="003E2CB5">
      <w:pPr>
        <w:spacing w:line="240" w:lineRule="auto"/>
        <w:rPr>
          <w:rFonts w:ascii="Times New Roman" w:hAnsi="Times New Roman" w:cs="Times New Roman"/>
          <w:sz w:val="28"/>
          <w:szCs w:val="28"/>
          <w:lang w:val="kk-KZ"/>
        </w:rPr>
      </w:pPr>
    </w:p>
    <w:p w:rsidR="003E2CB5" w:rsidRPr="00B952B2" w:rsidRDefault="003E2CB5" w:rsidP="003E2CB5">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3E2CB5" w:rsidRPr="00B952B2" w:rsidRDefault="003E2CB5" w:rsidP="003E2CB5">
      <w:pPr>
        <w:ind w:left="-284"/>
        <w:rPr>
          <w:rFonts w:ascii="Times New Roman" w:hAnsi="Times New Roman" w:cs="Times New Roman"/>
          <w:sz w:val="28"/>
          <w:szCs w:val="28"/>
          <w:lang w:val="kk-KZ"/>
        </w:rPr>
      </w:pPr>
    </w:p>
    <w:p w:rsidR="00941482" w:rsidRDefault="00941482">
      <w:pPr>
        <w:spacing w:after="160" w:line="259" w:lineRule="auto"/>
        <w:rPr>
          <w:lang w:val="kk-KZ"/>
        </w:rPr>
      </w:pPr>
    </w:p>
    <w:p w:rsidR="00941482" w:rsidRDefault="00941482">
      <w:pPr>
        <w:rPr>
          <w:lang w:val="kk-KZ"/>
        </w:rPr>
      </w:pPr>
    </w:p>
    <w:p w:rsidR="00941482" w:rsidRDefault="00941482">
      <w:pPr>
        <w:spacing w:after="160" w:line="259" w:lineRule="auto"/>
        <w:rPr>
          <w:lang w:val="kk-KZ"/>
        </w:rPr>
      </w:pPr>
    </w:p>
    <w:p w:rsidR="00CA1DEB" w:rsidRDefault="006C3812" w:rsidP="003E2CB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A1DEB" w:rsidRDefault="00CA1DEB" w:rsidP="003E2CB5">
      <w:pPr>
        <w:jc w:val="both"/>
        <w:rPr>
          <w:rFonts w:ascii="Times New Roman" w:hAnsi="Times New Roman" w:cs="Times New Roman"/>
          <w:b/>
          <w:sz w:val="28"/>
          <w:szCs w:val="28"/>
          <w:lang w:val="kk-KZ"/>
        </w:rPr>
      </w:pPr>
    </w:p>
    <w:p w:rsidR="003E2CB5" w:rsidRPr="000C2B16" w:rsidRDefault="006C3812" w:rsidP="003E2CB5">
      <w:pPr>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Биология пәні бойынша 11 </w:t>
      </w:r>
      <w:r w:rsidR="003E2CB5" w:rsidRPr="000C2B16">
        <w:rPr>
          <w:rFonts w:ascii="Times New Roman" w:hAnsi="Times New Roman" w:cs="Times New Roman"/>
          <w:b/>
          <w:sz w:val="28"/>
          <w:szCs w:val="28"/>
          <w:lang w:val="kk-KZ"/>
        </w:rPr>
        <w:t>сынып оқушысының өзіндік жұмысының жоспары</w:t>
      </w:r>
    </w:p>
    <w:p w:rsidR="003E2CB5" w:rsidRPr="000C2B16" w:rsidRDefault="003E2CB5" w:rsidP="003E2CB5">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3E2CB5" w:rsidRPr="000C2B16" w:rsidRDefault="003E2CB5" w:rsidP="003E2CB5">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7</w:t>
      </w:r>
      <w:r w:rsidRPr="000C2B16">
        <w:rPr>
          <w:rFonts w:ascii="Times New Roman" w:hAnsi="Times New Roman" w:cs="Times New Roman"/>
          <w:b/>
          <w:sz w:val="28"/>
          <w:szCs w:val="28"/>
          <w:lang w:val="kk-KZ"/>
        </w:rPr>
        <w:t>_____</w:t>
      </w:r>
    </w:p>
    <w:p w:rsidR="003E2CB5" w:rsidRPr="00445731" w:rsidRDefault="003E2CB5" w:rsidP="003E2CB5">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00445731" w:rsidRPr="00445731">
        <w:rPr>
          <w:rFonts w:ascii="Times New Roman" w:hAnsi="Times New Roman" w:cs="Times New Roman"/>
          <w:sz w:val="28"/>
          <w:szCs w:val="28"/>
          <w:lang w:val="kk-KZ"/>
        </w:rPr>
        <w:t>Зертханалық жұмыс «Әртүрлі өсімдік жасушаларында фотосинтездеуші пигменттердің болуын зерттеу»</w:t>
      </w:r>
    </w:p>
    <w:p w:rsidR="003E2CB5" w:rsidRPr="00445731" w:rsidRDefault="003E2CB5" w:rsidP="003E2CB5">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00445731" w:rsidRPr="00445731">
        <w:rPr>
          <w:rFonts w:ascii="Times New Roman" w:hAnsi="Times New Roman" w:cs="Times New Roman"/>
          <w:sz w:val="28"/>
          <w:szCs w:val="28"/>
          <w:lang w:val="kk-KZ"/>
        </w:rPr>
        <w:t>11.1.2.1. - хлоропласттың құрылымы мен қызметі арасындағы өзара байланысты орнату</w:t>
      </w:r>
    </w:p>
    <w:p w:rsidR="003E2CB5" w:rsidRPr="0052567D" w:rsidRDefault="003E2CB5" w:rsidP="003E2C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105BE2" w:rsidRPr="00105BE2" w:rsidRDefault="0083518D" w:rsidP="00105BE2">
      <w:pPr>
        <w:rPr>
          <w:rFonts w:ascii="Times New Roman" w:hAnsi="Times New Roman" w:cs="Times New Roman"/>
          <w:color w:val="000000" w:themeColor="text1"/>
          <w:sz w:val="28"/>
          <w:szCs w:val="28"/>
          <w:lang w:val="kk-KZ"/>
        </w:rPr>
      </w:pPr>
      <w:r>
        <w:rPr>
          <w:rStyle w:val="nocopy1"/>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Күн спектірінің көрінетін бөлігінде жарық сәулелерін талдап сіңіретін</w:t>
      </w:r>
      <w:r w:rsidR="00105BE2" w:rsidRPr="00105BE2">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заттар – пигменттер деп аталады. Барлық органикалық пигменттер</w:t>
      </w:r>
      <w:r w:rsidR="00105BE2" w:rsidRPr="00105BE2">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молекулаларының атомдары арасында бір және қос байланыс кезектесіп келіп</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отыратын жүйелері</w:t>
      </w:r>
      <w:r w:rsidR="00105BE2">
        <w:rPr>
          <w:rStyle w:val="nocopy1"/>
          <w:rFonts w:ascii="Times New Roman" w:eastAsia="Times New Roman" w:hAnsi="Times New Roman" w:cs="Times New Roman"/>
          <w:color w:val="000000" w:themeColor="text1"/>
          <w:sz w:val="28"/>
          <w:szCs w:val="28"/>
          <w:lang w:val="kk-KZ"/>
        </w:rPr>
        <w:t xml:space="preserve"> болады. Мұндай байланыс жүйесі</w:t>
      </w:r>
      <w:r w:rsidR="00105BE2" w:rsidRPr="00105BE2">
        <w:rPr>
          <w:rStyle w:val="nocopy1"/>
          <w:rFonts w:ascii="Times New Roman" w:eastAsia="Times New Roman" w:hAnsi="Times New Roman" w:cs="Times New Roman"/>
          <w:color w:val="000000" w:themeColor="text1"/>
          <w:sz w:val="28"/>
          <w:szCs w:val="28"/>
          <w:lang w:val="kk-KZ"/>
        </w:rPr>
        <w:t>коньюгацияланған жүйе деп</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аталады. 1906 жылы М.С.Цвет өсімдіктердің көпшілігінде хлорофиллдің а және</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в деген екі түрі болатынын көрсетті, ал қазіргі кезде хлорофиллдің 10- ға</w:t>
      </w:r>
      <w:r w:rsidR="00105BE2" w:rsidRPr="00105BE2">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жуық түрі белгілі, а хлорофилі фотосинтез процесін жүргізуші барлық</w:t>
      </w:r>
      <w:r w:rsidR="00105BE2" w:rsidRPr="00105BE2">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өсімдіктерде болады. Жоғары сатыдағы өсімдіктер мен жасыл балдырларда а</w:t>
      </w:r>
      <w:r w:rsidR="00105BE2" w:rsidRPr="00105BE2">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хлорофилімен қатар в хлорофилі де болады. Қоңыр және диатомды балдырларда –</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с хлорофилі, қызыл балдырларда – d хлорофилі болады. Спирт тобының қалдықтары хлорофиллин қышқылының карбоксил тобындағы</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сутегінің орнын басады. Эфир ретінде хлорофилл сабындалу реакциясына</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қабілетті келеді. Қышқылдың әсер етуімен хлорофилл молекуласындағы магний</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өзінің орнын сутегінің екі атомына беріп, феофитин түзеді.</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Жарық сәулесінің энергиясын сіңіру және оны басқа қосылыстарға беру</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неме</w:t>
      </w:r>
      <w:r w:rsidR="00772318">
        <w:rPr>
          <w:rStyle w:val="nocopy1"/>
          <w:rFonts w:ascii="Times New Roman" w:eastAsia="Times New Roman" w:hAnsi="Times New Roman" w:cs="Times New Roman"/>
          <w:color w:val="000000" w:themeColor="text1"/>
          <w:sz w:val="28"/>
          <w:szCs w:val="28"/>
          <w:lang w:val="kk-KZ"/>
        </w:rPr>
        <w:t>с</w:t>
      </w:r>
      <w:r w:rsidR="00105BE2" w:rsidRPr="00105BE2">
        <w:rPr>
          <w:rStyle w:val="nocopy1"/>
          <w:rFonts w:ascii="Times New Roman" w:eastAsia="Times New Roman" w:hAnsi="Times New Roman" w:cs="Times New Roman"/>
          <w:color w:val="000000" w:themeColor="text1"/>
          <w:sz w:val="28"/>
          <w:szCs w:val="28"/>
          <w:lang w:val="kk-KZ"/>
        </w:rPr>
        <w:t>е флуоресценция кванттары түрінде қайтадан шағылыстыру қабілеті</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хлорофиллдің аса маңызды қасиеттері. Бұл қасиеттер тұтасымен алғанда</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атомдардың ерекшеліктеріне және молекуласының құрылымын неміс биохимиктері</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Вильштеттер мен Штоль анықтаған. Хлорофилл молекуласының орталық бөлігі</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төрт пиррол тобынан түзілген. Бұл топтар порфирин сақинасын түзеді.</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Порфирин сақинасының ортасына магний атомы орналасады. Пиррол тобы рим</w:t>
      </w:r>
      <w:r w:rsidR="00105BE2">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 xml:space="preserve">цифрларымен (І, ІІ, ІІІ, ІV) нөмірленеді. Неміс биохимигі Штрель мен американ биохимигі Вудворд 1960 жылы </w:t>
      </w:r>
      <w:r w:rsidR="00772318">
        <w:rPr>
          <w:rStyle w:val="nocopy1"/>
          <w:rFonts w:ascii="Times New Roman" w:eastAsia="Times New Roman" w:hAnsi="Times New Roman" w:cs="Times New Roman"/>
          <w:color w:val="000000" w:themeColor="text1"/>
          <w:sz w:val="28"/>
          <w:szCs w:val="28"/>
          <w:lang w:val="kk-KZ"/>
        </w:rPr>
        <w:t xml:space="preserve"> а </w:t>
      </w:r>
      <w:r w:rsidR="00105BE2" w:rsidRPr="00105BE2">
        <w:rPr>
          <w:rStyle w:val="nocopy1"/>
          <w:rFonts w:ascii="Times New Roman" w:eastAsia="Times New Roman" w:hAnsi="Times New Roman" w:cs="Times New Roman"/>
          <w:color w:val="000000" w:themeColor="text1"/>
          <w:sz w:val="28"/>
          <w:szCs w:val="28"/>
          <w:lang w:val="kk-KZ"/>
        </w:rPr>
        <w:t>хлорофилін қолдан синтездеу әдісін жүзеге асырады. 2-суретте а хлорофилі</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молекуласының құрылысы көрсетілген. Бұл хлорофиллден в хлорофилінің</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айырмашылығы мынада: в хлорофиліндегі көміртегінің үшінші атомына СН3</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 xml:space="preserve">тобының орнына – СОН тобы қосылған. Порфирин сақинасында </w:t>
      </w:r>
      <w:r w:rsidR="00105BE2" w:rsidRPr="00105BE2">
        <w:rPr>
          <w:rStyle w:val="nocopy1"/>
          <w:rFonts w:ascii="Times New Roman" w:eastAsia="Times New Roman" w:hAnsi="Times New Roman" w:cs="Times New Roman"/>
          <w:color w:val="000000" w:themeColor="text1"/>
          <w:sz w:val="28"/>
          <w:szCs w:val="28"/>
          <w:lang w:val="kk-KZ"/>
        </w:rPr>
        <w:lastRenderedPageBreak/>
        <w:t>тұйық цикл түзетін</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коньюгация байланыс жүйесі болуының маңызы зор. мұндай жүйеде π-электрондар</w:t>
      </w:r>
      <w:r w:rsidR="009C71BD">
        <w:rPr>
          <w:rFonts w:ascii="Times New Roman" w:eastAsia="Times New Roman" w:hAnsi="Times New Roman" w:cs="Times New Roman"/>
          <w:color w:val="000000" w:themeColor="text1"/>
          <w:sz w:val="28"/>
          <w:szCs w:val="28"/>
          <w:lang w:val="kk-KZ"/>
        </w:rPr>
        <w:t xml:space="preserve"> </w:t>
      </w:r>
      <w:r w:rsidR="009C71BD">
        <w:rPr>
          <w:rStyle w:val="nocopy1"/>
          <w:rFonts w:ascii="Times New Roman" w:eastAsia="Times New Roman" w:hAnsi="Times New Roman" w:cs="Times New Roman"/>
          <w:color w:val="000000" w:themeColor="text1"/>
          <w:sz w:val="28"/>
          <w:szCs w:val="28"/>
          <w:lang w:val="kk-KZ"/>
        </w:rPr>
        <w:t>еркін айналым жасайды.</w:t>
      </w:r>
      <w:r w:rsidR="00105BE2" w:rsidRPr="00105BE2">
        <w:rPr>
          <w:rFonts w:ascii="Times New Roman" w:eastAsia="Times New Roman" w:hAnsi="Times New Roman" w:cs="Times New Roman"/>
          <w:color w:val="000000" w:themeColor="text1"/>
          <w:sz w:val="28"/>
          <w:szCs w:val="28"/>
          <w:lang w:val="kk-KZ"/>
        </w:rPr>
        <w:br/>
      </w:r>
      <w:r w:rsidR="00105BE2" w:rsidRPr="00105BE2">
        <w:rPr>
          <w:rStyle w:val="nocopy1"/>
          <w:rFonts w:ascii="Times New Roman" w:eastAsia="Times New Roman" w:hAnsi="Times New Roman" w:cs="Times New Roman"/>
          <w:color w:val="000000" w:themeColor="text1"/>
          <w:sz w:val="28"/>
          <w:szCs w:val="28"/>
          <w:lang w:val="kk-KZ"/>
        </w:rPr>
        <w:t>Коньюгация</w:t>
      </w:r>
      <w:r w:rsidR="00772318">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байланыстарының тұйық циклінің болуы нәтижесінде хлорофилл сіңірген жарық</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толығымен бере алады. Осының арқасында хлорофиллдің көптеген жекелеген</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молекулалары сіңірген кванттар энергиясы бір орталыққа жиналады. Бұл екі хлорофиллдің максимум сіңіру спектрлерінің</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өзара сәйкес келмеуі сіңіру сәулелерінің барынша кең диапазонын қамтуға</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мүмкіндік береді. а хлорофилінің ерітіндісі көк-жасыл түсті, ал в</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хлорофилінің ерітіндісі жасыл-сары түсті болады. Егер екі ерітіндіні де</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оған түскен жарық жағынан қарайтын болсақ, онда ашық-жасыл түсті жарқылды</w:t>
      </w:r>
      <w:r w:rsidR="009C71BD">
        <w:rPr>
          <w:rFonts w:ascii="Times New Roman" w:eastAsia="Times New Roman" w:hAnsi="Times New Roman" w:cs="Times New Roman"/>
          <w:color w:val="000000" w:themeColor="text1"/>
          <w:sz w:val="28"/>
          <w:szCs w:val="28"/>
          <w:lang w:val="kk-KZ"/>
        </w:rPr>
        <w:t xml:space="preserve"> </w:t>
      </w:r>
      <w:r w:rsidR="00105BE2" w:rsidRPr="00105BE2">
        <w:rPr>
          <w:rStyle w:val="nocopy1"/>
          <w:rFonts w:ascii="Times New Roman" w:eastAsia="Times New Roman" w:hAnsi="Times New Roman" w:cs="Times New Roman"/>
          <w:color w:val="000000" w:themeColor="text1"/>
          <w:sz w:val="28"/>
          <w:szCs w:val="28"/>
          <w:lang w:val="kk-KZ"/>
        </w:rPr>
        <w:t>көреміз, бұл – флуоресценциялық сәуле шығару.</w:t>
      </w:r>
    </w:p>
    <w:p w:rsidR="003E2CB5" w:rsidRPr="003B3F7B" w:rsidRDefault="003E2CB5" w:rsidP="003E2CB5">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3E2CB5" w:rsidRPr="00F2175B" w:rsidRDefault="00F2175B" w:rsidP="00F2175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E2CB5" w:rsidRPr="00F2175B">
        <w:rPr>
          <w:rFonts w:ascii="Times New Roman" w:hAnsi="Times New Roman" w:cs="Times New Roman"/>
          <w:sz w:val="28"/>
          <w:szCs w:val="28"/>
          <w:lang w:val="kk-KZ"/>
        </w:rPr>
        <w:t xml:space="preserve">сілтеме </w:t>
      </w:r>
      <w:hyperlink r:id="rId30" w:history="1">
        <w:r w:rsidR="009C71BD" w:rsidRPr="00F2175B">
          <w:rPr>
            <w:rStyle w:val="a5"/>
            <w:rFonts w:ascii="Times New Roman" w:hAnsi="Times New Roman" w:cs="Times New Roman"/>
            <w:sz w:val="28"/>
            <w:szCs w:val="28"/>
            <w:lang w:val="kk-KZ"/>
          </w:rPr>
          <w:t>https://www.youtube.com/watch?v=sUlJEC9b9vc</w:t>
        </w:r>
      </w:hyperlink>
      <w:r w:rsidR="003E2CB5" w:rsidRPr="00F2175B">
        <w:rPr>
          <w:rFonts w:ascii="Times New Roman" w:hAnsi="Times New Roman" w:cs="Times New Roman"/>
          <w:sz w:val="28"/>
          <w:szCs w:val="28"/>
          <w:lang w:val="kk-KZ"/>
        </w:rPr>
        <w:t xml:space="preserve"> осы видеоны көре </w:t>
      </w:r>
      <w:r>
        <w:rPr>
          <w:rFonts w:ascii="Times New Roman" w:hAnsi="Times New Roman" w:cs="Times New Roman"/>
          <w:sz w:val="28"/>
          <w:szCs w:val="28"/>
          <w:lang w:val="kk-KZ"/>
        </w:rPr>
        <w:t xml:space="preserve">     </w:t>
      </w:r>
      <w:r w:rsidR="003E2CB5" w:rsidRPr="00F2175B">
        <w:rPr>
          <w:rFonts w:ascii="Times New Roman" w:hAnsi="Times New Roman" w:cs="Times New Roman"/>
          <w:sz w:val="28"/>
          <w:szCs w:val="28"/>
          <w:lang w:val="kk-KZ"/>
        </w:rPr>
        <w:t xml:space="preserve">отырып қандай ой түйдіңіз,ойыңызды қысқа хабарлама түрінде жазыңыз. </w:t>
      </w:r>
    </w:p>
    <w:p w:rsidR="003E2CB5" w:rsidRDefault="003E2CB5" w:rsidP="003E2CB5">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F2175B" w:rsidRDefault="00F2175B" w:rsidP="003E2CB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F2175B" w:rsidRDefault="00772318" w:rsidP="00F217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F217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Әртүрлі  өсімдік  түріндегі  пигмент  хлорофилдер мен  каротиноидтер </w:t>
      </w:r>
    </w:p>
    <w:p w:rsidR="00772318" w:rsidRDefault="00F2175B" w:rsidP="00F217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2318">
        <w:rPr>
          <w:rFonts w:ascii="Times New Roman" w:hAnsi="Times New Roman" w:cs="Times New Roman"/>
          <w:sz w:val="28"/>
          <w:szCs w:val="28"/>
          <w:lang w:val="kk-KZ"/>
        </w:rPr>
        <w:t xml:space="preserve">  құрамын </w:t>
      </w:r>
      <w:r>
        <w:rPr>
          <w:rFonts w:ascii="Times New Roman" w:hAnsi="Times New Roman" w:cs="Times New Roman"/>
          <w:sz w:val="28"/>
          <w:szCs w:val="28"/>
          <w:lang w:val="kk-KZ"/>
        </w:rPr>
        <w:t xml:space="preserve"> салыстырыңдар.</w:t>
      </w:r>
    </w:p>
    <w:p w:rsidR="00F2175B" w:rsidRDefault="00F2175B" w:rsidP="00F217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Жұмыс  барысымен  танысып  пигменттерді  бөліп  алудың  қандай  әдістері </w:t>
      </w:r>
    </w:p>
    <w:p w:rsidR="00F2175B" w:rsidRDefault="00F2175B" w:rsidP="00F217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бар екенін  анықтаңдар.</w:t>
      </w:r>
    </w:p>
    <w:p w:rsidR="00F2175B" w:rsidRPr="003B3F7B" w:rsidRDefault="00F2175B" w:rsidP="00F217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Жұмыс  нәтижесіндегі  көрген  суретті  салыңдар.  </w:t>
      </w:r>
    </w:p>
    <w:p w:rsidR="003E2CB5" w:rsidRPr="00B952B2" w:rsidRDefault="003E2CB5" w:rsidP="003E2CB5">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3E2CB5" w:rsidRPr="00B952B2" w:rsidRDefault="003E2CB5" w:rsidP="003E2CB5">
      <w:pPr>
        <w:spacing w:line="240" w:lineRule="auto"/>
        <w:rPr>
          <w:rFonts w:ascii="Times New Roman" w:hAnsi="Times New Roman" w:cs="Times New Roman"/>
          <w:sz w:val="28"/>
          <w:szCs w:val="28"/>
          <w:lang w:val="kk-KZ"/>
        </w:rPr>
      </w:pPr>
    </w:p>
    <w:p w:rsidR="003E2CB5" w:rsidRPr="00B952B2" w:rsidRDefault="003E2CB5" w:rsidP="003E2CB5">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3E2CB5" w:rsidRPr="00B952B2" w:rsidRDefault="003E2CB5" w:rsidP="003E2CB5">
      <w:pPr>
        <w:ind w:left="-284"/>
        <w:rPr>
          <w:rFonts w:ascii="Times New Roman" w:hAnsi="Times New Roman" w:cs="Times New Roman"/>
          <w:sz w:val="28"/>
          <w:szCs w:val="28"/>
          <w:lang w:val="kk-KZ"/>
        </w:rPr>
      </w:pPr>
    </w:p>
    <w:p w:rsidR="00941482" w:rsidRDefault="00941482">
      <w:pPr>
        <w:rPr>
          <w:lang w:val="kk-KZ"/>
        </w:rPr>
      </w:pPr>
    </w:p>
    <w:p w:rsidR="00941482" w:rsidRDefault="00941482">
      <w:pPr>
        <w:spacing w:after="160" w:line="259" w:lineRule="auto"/>
        <w:rPr>
          <w:lang w:val="kk-KZ"/>
        </w:rPr>
      </w:pPr>
      <w:r>
        <w:rPr>
          <w:lang w:val="kk-KZ"/>
        </w:rPr>
        <w:br w:type="page"/>
      </w:r>
    </w:p>
    <w:p w:rsidR="00445731" w:rsidRPr="000C2B16" w:rsidRDefault="00445731" w:rsidP="00445731">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445731" w:rsidRPr="000C2B16" w:rsidRDefault="00445731" w:rsidP="00445731">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445731" w:rsidRPr="000C2B16" w:rsidRDefault="00445731" w:rsidP="00445731">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8</w:t>
      </w:r>
      <w:r w:rsidRPr="000C2B16">
        <w:rPr>
          <w:rFonts w:ascii="Times New Roman" w:hAnsi="Times New Roman" w:cs="Times New Roman"/>
          <w:b/>
          <w:sz w:val="28"/>
          <w:szCs w:val="28"/>
          <w:lang w:val="kk-KZ"/>
        </w:rPr>
        <w:t>_____</w:t>
      </w:r>
    </w:p>
    <w:p w:rsidR="00445731" w:rsidRPr="00445731" w:rsidRDefault="00445731" w:rsidP="00445731">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445731">
        <w:rPr>
          <w:rFonts w:ascii="Times New Roman" w:hAnsi="Times New Roman" w:cs="Times New Roman"/>
          <w:sz w:val="28"/>
          <w:szCs w:val="28"/>
          <w:lang w:val="kk-KZ"/>
        </w:rPr>
        <w:t>Фотосинтездің жарық кезеңі. Фотофосфорлану</w:t>
      </w:r>
    </w:p>
    <w:p w:rsidR="00445731" w:rsidRPr="00445731" w:rsidRDefault="00445731" w:rsidP="00445731">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445731">
        <w:rPr>
          <w:rFonts w:ascii="Times New Roman" w:hAnsi="Times New Roman" w:cs="Times New Roman"/>
          <w:sz w:val="28"/>
          <w:szCs w:val="28"/>
          <w:lang w:val="kk-KZ"/>
        </w:rPr>
        <w:t>11.1.2.2 - фотосинтездің жарық кезеңінде өтетін үдерістерді түсіндіру</w:t>
      </w:r>
    </w:p>
    <w:p w:rsidR="00445731" w:rsidRPr="0052567D" w:rsidRDefault="00445731" w:rsidP="0044573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9C71BD" w:rsidRDefault="00E1712D" w:rsidP="00445731">
      <w:pPr>
        <w:spacing w:line="240" w:lineRule="auto"/>
        <w:rPr>
          <w:rFonts w:ascii="Times New Roman" w:hAnsi="Times New Roman" w:cs="Times New Roman"/>
          <w:color w:val="000000" w:themeColor="text1"/>
          <w:sz w:val="28"/>
          <w:szCs w:val="28"/>
          <w:lang w:val="kk-KZ"/>
        </w:rPr>
      </w:pPr>
      <w:hyperlink r:id="rId31" w:tooltip="Фотосинтез" w:history="1">
        <w:r w:rsidR="009C71BD" w:rsidRPr="009C71BD">
          <w:rPr>
            <w:rStyle w:val="a5"/>
            <w:rFonts w:ascii="Times New Roman" w:hAnsi="Times New Roman" w:cs="Times New Roman"/>
            <w:color w:val="000000" w:themeColor="text1"/>
            <w:sz w:val="28"/>
            <w:szCs w:val="28"/>
            <w:shd w:val="clear" w:color="auto" w:fill="FFFFFF"/>
            <w:lang w:val="kk-KZ"/>
          </w:rPr>
          <w:t>Фотосинтезді</w:t>
        </w:r>
      </w:hyperlink>
      <w:r w:rsidR="009C71BD" w:rsidRPr="009C71BD">
        <w:rPr>
          <w:rFonts w:ascii="Times New Roman" w:hAnsi="Times New Roman" w:cs="Times New Roman"/>
          <w:color w:val="000000" w:themeColor="text1"/>
          <w:sz w:val="28"/>
          <w:szCs w:val="28"/>
          <w:shd w:val="clear" w:color="auto" w:fill="FFFFFF"/>
          <w:lang w:val="kk-KZ"/>
        </w:rPr>
        <w:t> зерттеу барысындағы ең басты мәселелердің бірі — осы процестің өсімдіктердің жасыл жапырақтарында жүзеге асуы құбылысын ашу. Бұл сұраққа нақты жауап берген неміс ғалымы Т.В.Энгельман болды. Ол фотосинтез процесінің хлоропластарда жүретінін дәлелдеу үшін жасушаның әр түрлі бөліктерін кішкене сәуле шоқтарымен жарықтандыруға болатын микроскоп құрастырды. Жасушаның жеке бөліктерін жарықтандыра отырып, оның қай бөлігінің фотосинтезге кабілетті екенін зерттеді. Сөйтіп, ол жасушаның қай бөлігі фотосинтез процесі үшін жарық қабылдағышы бола алатынын дәлелдеді. Фотосинтездік белсенділікке талдау жасау үшін ол тек </w:t>
      </w:r>
      <w:hyperlink r:id="rId32" w:tooltip="Анаэробтар" w:history="1">
        <w:r w:rsidR="009C71BD" w:rsidRPr="009C71BD">
          <w:rPr>
            <w:rStyle w:val="a5"/>
            <w:rFonts w:ascii="Times New Roman" w:hAnsi="Times New Roman" w:cs="Times New Roman"/>
            <w:color w:val="000000" w:themeColor="text1"/>
            <w:sz w:val="28"/>
            <w:szCs w:val="28"/>
            <w:shd w:val="clear" w:color="auto" w:fill="FFFFFF"/>
            <w:lang w:val="kk-KZ"/>
          </w:rPr>
          <w:t>анаэробты</w:t>
        </w:r>
      </w:hyperlink>
      <w:r w:rsidR="009C71BD" w:rsidRPr="009C71BD">
        <w:rPr>
          <w:rFonts w:ascii="Times New Roman" w:hAnsi="Times New Roman" w:cs="Times New Roman"/>
          <w:color w:val="000000" w:themeColor="text1"/>
          <w:sz w:val="28"/>
          <w:szCs w:val="28"/>
          <w:shd w:val="clear" w:color="auto" w:fill="FFFFFF"/>
          <w:lang w:val="kk-KZ"/>
        </w:rPr>
        <w:t> жағдайды ғана талдап алды. Ол үшін қозғала алатын және оттектің концентрациясы жоғары болатын аймақ бағытына қарай жылжитын бактерияларды қолданды. Сонда Т.В.Энгельман бактериялардың жасушаның жарық түскен хлоропластарына жылжитынын басқа жарық түскен органоидтеріне жылжымайтынын байқаған. Бұдан Энгельман: "</w:t>
      </w:r>
      <w:hyperlink r:id="rId33" w:tooltip="Хлоропласт" w:history="1">
        <w:r w:rsidR="009C71BD" w:rsidRPr="009C71BD">
          <w:rPr>
            <w:rStyle w:val="a5"/>
            <w:rFonts w:ascii="Times New Roman" w:hAnsi="Times New Roman" w:cs="Times New Roman"/>
            <w:color w:val="000000" w:themeColor="text1"/>
            <w:sz w:val="28"/>
            <w:szCs w:val="28"/>
            <w:shd w:val="clear" w:color="auto" w:fill="FFFFFF"/>
            <w:lang w:val="kk-KZ"/>
          </w:rPr>
          <w:t>Хлоропластар</w:t>
        </w:r>
      </w:hyperlink>
      <w:r w:rsidR="009C71BD" w:rsidRPr="009C71BD">
        <w:rPr>
          <w:rFonts w:ascii="Times New Roman" w:hAnsi="Times New Roman" w:cs="Times New Roman"/>
          <w:color w:val="000000" w:themeColor="text1"/>
          <w:sz w:val="28"/>
          <w:szCs w:val="28"/>
          <w:shd w:val="clear" w:color="auto" w:fill="FFFFFF"/>
          <w:lang w:val="kk-KZ"/>
        </w:rPr>
        <w:t> жасушалары оттек орталығы болып табылады және фотосинтез процесі нәтижесінде оттек бөлінеді" деген тұжырым жасаған. Сонымен фотосинтез процесі кезіндегі жарықтың сіңірілуі мен оттектің бөлінуі тек хлоропластарда жүретіні анықталды.</w:t>
      </w:r>
      <w:r w:rsidR="00445731" w:rsidRPr="009C71BD">
        <w:rPr>
          <w:rFonts w:ascii="Times New Roman" w:hAnsi="Times New Roman" w:cs="Times New Roman"/>
          <w:color w:val="000000" w:themeColor="text1"/>
          <w:sz w:val="28"/>
          <w:szCs w:val="28"/>
          <w:lang w:val="kk-KZ"/>
        </w:rPr>
        <w:t xml:space="preserve">                   </w:t>
      </w:r>
    </w:p>
    <w:p w:rsidR="00445731" w:rsidRPr="003B3F7B" w:rsidRDefault="00445731" w:rsidP="00445731">
      <w:pPr>
        <w:spacing w:line="240" w:lineRule="auto"/>
        <w:rPr>
          <w:rFonts w:ascii="Times New Roman" w:hAnsi="Times New Roman" w:cs="Times New Roman"/>
          <w:sz w:val="28"/>
          <w:szCs w:val="28"/>
          <w:lang w:val="kk-KZ"/>
        </w:rPr>
      </w:pPr>
      <w:r w:rsidRPr="009C71BD">
        <w:rPr>
          <w:rFonts w:ascii="Times New Roman" w:hAnsi="Times New Roman" w:cs="Times New Roman"/>
          <w:color w:val="000000" w:themeColor="text1"/>
          <w:sz w:val="28"/>
          <w:szCs w:val="28"/>
          <w:lang w:val="kk-KZ"/>
        </w:rPr>
        <w:t xml:space="preserve">     </w:t>
      </w:r>
      <w:r w:rsidRPr="003B3F7B">
        <w:rPr>
          <w:rFonts w:ascii="Times New Roman" w:hAnsi="Times New Roman" w:cs="Times New Roman"/>
          <w:sz w:val="28"/>
          <w:szCs w:val="28"/>
          <w:lang w:val="kk-KZ"/>
        </w:rPr>
        <w:t>Оқушыларға арналған тапсырмалар</w:t>
      </w:r>
    </w:p>
    <w:p w:rsidR="00445731" w:rsidRPr="00D7117F" w:rsidRDefault="00D7117F" w:rsidP="00D7117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445731" w:rsidRPr="00D7117F">
        <w:rPr>
          <w:rFonts w:ascii="Times New Roman" w:hAnsi="Times New Roman" w:cs="Times New Roman"/>
          <w:sz w:val="28"/>
          <w:szCs w:val="28"/>
          <w:lang w:val="kk-KZ"/>
        </w:rPr>
        <w:t xml:space="preserve">сілтеме </w:t>
      </w:r>
      <w:hyperlink r:id="rId34" w:history="1">
        <w:r w:rsidR="00185EA4" w:rsidRPr="00D7117F">
          <w:rPr>
            <w:rStyle w:val="a5"/>
            <w:rFonts w:ascii="Times New Roman" w:hAnsi="Times New Roman" w:cs="Times New Roman"/>
            <w:sz w:val="28"/>
            <w:lang w:val="kk-KZ"/>
          </w:rPr>
          <w:t>https://stud.kz/prezentatsiya/id/14258</w:t>
        </w:r>
      </w:hyperlink>
      <w:r w:rsidR="00445731" w:rsidRPr="00D7117F">
        <w:rPr>
          <w:rFonts w:ascii="Times New Roman" w:hAnsi="Times New Roman" w:cs="Times New Roman"/>
          <w:sz w:val="28"/>
          <w:szCs w:val="28"/>
          <w:lang w:val="kk-KZ"/>
        </w:rPr>
        <w:t xml:space="preserve"> осы </w:t>
      </w:r>
      <w:r w:rsidR="00185EA4" w:rsidRPr="00D7117F">
        <w:rPr>
          <w:rFonts w:ascii="Times New Roman" w:hAnsi="Times New Roman" w:cs="Times New Roman"/>
          <w:sz w:val="28"/>
          <w:szCs w:val="28"/>
          <w:lang w:val="kk-KZ"/>
        </w:rPr>
        <w:t xml:space="preserve">презентацияны </w:t>
      </w:r>
      <w:r w:rsidR="00445731" w:rsidRPr="00D7117F">
        <w:rPr>
          <w:rFonts w:ascii="Times New Roman" w:hAnsi="Times New Roman" w:cs="Times New Roman"/>
          <w:sz w:val="28"/>
          <w:szCs w:val="28"/>
          <w:lang w:val="kk-KZ"/>
        </w:rPr>
        <w:t xml:space="preserve"> көре отырып қандай ой түйдіңіз,ойыңызды қысқа хабарлама түрінде жазыңыз. </w:t>
      </w:r>
    </w:p>
    <w:p w:rsidR="00445731" w:rsidRDefault="00445731" w:rsidP="00445731">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C376A2" w:rsidRDefault="00C376A2"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D7117F" w:rsidRDefault="00D7117F" w:rsidP="00D711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Фотосинтездің   жарық  фазасына  сипаттама  беріңдер.</w:t>
      </w:r>
    </w:p>
    <w:p w:rsidR="00D7117F" w:rsidRDefault="00D7117F" w:rsidP="00D711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Фотофосфорлану  механизмін   түсіндіріңдер.</w:t>
      </w:r>
    </w:p>
    <w:p w:rsidR="00D7117F" w:rsidRDefault="00D7117F" w:rsidP="00D711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Циклді  және  циклсіз  фотофосфорланудың рөлін салыстырыңдар.</w:t>
      </w:r>
    </w:p>
    <w:p w:rsidR="00D7117F" w:rsidRPr="003B3F7B" w:rsidRDefault="00772318" w:rsidP="00D711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D7117F">
        <w:rPr>
          <w:rFonts w:ascii="Times New Roman" w:hAnsi="Times New Roman" w:cs="Times New Roman"/>
          <w:sz w:val="28"/>
          <w:szCs w:val="28"/>
          <w:lang w:val="kk-KZ"/>
        </w:rPr>
        <w:t>Фотофосфорланудың  қысқаша  сызбасын  салыңдар.</w:t>
      </w:r>
    </w:p>
    <w:p w:rsidR="00C376A2" w:rsidRDefault="00445731" w:rsidP="00C376A2">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445731" w:rsidRPr="00B952B2" w:rsidRDefault="00445731" w:rsidP="00C376A2">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445731" w:rsidRPr="00C376A2" w:rsidRDefault="00445731" w:rsidP="00C376A2">
      <w:pPr>
        <w:spacing w:after="160" w:line="259" w:lineRule="auto"/>
        <w:rPr>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445731" w:rsidRPr="000C2B16" w:rsidRDefault="00445731" w:rsidP="00445731">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445731" w:rsidRPr="000C2B16" w:rsidRDefault="00445731" w:rsidP="00445731">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w:t>
      </w:r>
      <w:r>
        <w:rPr>
          <w:rFonts w:ascii="Times New Roman" w:hAnsi="Times New Roman" w:cs="Times New Roman"/>
          <w:b/>
          <w:sz w:val="28"/>
          <w:szCs w:val="28"/>
          <w:lang w:val="kk-KZ"/>
        </w:rPr>
        <w:t>9</w:t>
      </w:r>
      <w:r w:rsidRPr="000C2B16">
        <w:rPr>
          <w:rFonts w:ascii="Times New Roman" w:hAnsi="Times New Roman" w:cs="Times New Roman"/>
          <w:b/>
          <w:sz w:val="28"/>
          <w:szCs w:val="28"/>
          <w:lang w:val="kk-KZ"/>
        </w:rPr>
        <w:t>_____</w:t>
      </w:r>
    </w:p>
    <w:p w:rsidR="00445731" w:rsidRDefault="00445731" w:rsidP="00445731">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445731">
        <w:rPr>
          <w:rFonts w:ascii="Times New Roman" w:hAnsi="Times New Roman" w:cs="Times New Roman"/>
          <w:sz w:val="28"/>
          <w:szCs w:val="28"/>
          <w:lang w:val="kk-KZ"/>
        </w:rPr>
        <w:t>Фотосинтездің қараңғы кезеңі. Кальвин циклі.</w:t>
      </w:r>
    </w:p>
    <w:p w:rsidR="00445731" w:rsidRPr="00445731" w:rsidRDefault="00445731" w:rsidP="00445731">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 </w:t>
      </w:r>
      <w:r w:rsidRPr="00445731">
        <w:rPr>
          <w:rFonts w:ascii="Times New Roman" w:hAnsi="Times New Roman" w:cs="Times New Roman"/>
          <w:sz w:val="28"/>
          <w:szCs w:val="28"/>
          <w:lang w:val="kk-KZ"/>
        </w:rPr>
        <w:t>11.1.2.3 - фотосинтездің қараңғы кезеңінде өтетін үдерістерді түсіндіру</w:t>
      </w:r>
    </w:p>
    <w:p w:rsidR="00445731" w:rsidRPr="0052567D" w:rsidRDefault="00445731" w:rsidP="0044573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185EA4" w:rsidRPr="00185EA4" w:rsidRDefault="00185EA4" w:rsidP="00185EA4">
      <w:pPr>
        <w:pStyle w:val="a4"/>
        <w:shd w:val="clear" w:color="auto" w:fill="FFFFFF"/>
        <w:spacing w:before="0" w:beforeAutospacing="0" w:after="360" w:afterAutospacing="0"/>
        <w:jc w:val="both"/>
        <w:rPr>
          <w:color w:val="000000"/>
          <w:sz w:val="28"/>
          <w:szCs w:val="28"/>
          <w:lang w:val="kk-KZ"/>
        </w:rPr>
      </w:pPr>
      <w:r w:rsidRPr="00185EA4">
        <w:rPr>
          <w:color w:val="000000"/>
          <w:sz w:val="28"/>
          <w:szCs w:val="28"/>
          <w:lang w:val="kk-KZ"/>
        </w:rPr>
        <w:t>Фотосинтездің жарық сатысында синтезделген НАДФН және АТФ молекулалары қараңғылық жағдайда да жүзеге асатын -көмірқышқыл газының көмірсуларға айналу реакцияларында пайдаланылады. Өсімдіктер физиологиясының қазіргі кездегі жетістіктеріне сәйкес, фотосинтездің қараңғы сатысындағы реакциялары үш бағытта жүреді. Олардың ішіндегі негізгісі — көмірқышқыл газының тотықсызданып, көмірсуларға айналу реакциялары болып есептеледі. Осы реакциялардың неден басталып немен аяқталатындығын, яғни бірізділігін жете зерттеп, қалыптастырған Америка ғалымы Мельвин Кальвин болатын. Сол кісінің қүрметіне бүл реакциялар Калъвин циклі, кейінгі кезде оны қосымша фотосинтездің С3-жолы деп те атайды. Фотосинтезді тек осы бағытпен жүзеге асыратын өсімдіктер әдетте қоңыржай аймақтарда өсіп-өнеді.</w:t>
      </w:r>
    </w:p>
    <w:p w:rsidR="00185EA4" w:rsidRPr="0056687C" w:rsidRDefault="00185EA4" w:rsidP="00185EA4">
      <w:pPr>
        <w:pStyle w:val="a4"/>
        <w:shd w:val="clear" w:color="auto" w:fill="FFFFFF"/>
        <w:spacing w:before="0" w:beforeAutospacing="0" w:after="360" w:afterAutospacing="0"/>
        <w:jc w:val="both"/>
        <w:rPr>
          <w:color w:val="000000"/>
          <w:sz w:val="28"/>
          <w:szCs w:val="28"/>
          <w:lang w:val="kk-KZ"/>
        </w:rPr>
      </w:pPr>
      <w:r w:rsidRPr="00185EA4">
        <w:rPr>
          <w:color w:val="000000"/>
          <w:sz w:val="28"/>
          <w:szCs w:val="28"/>
          <w:lang w:val="kk-KZ"/>
        </w:rPr>
        <w:t xml:space="preserve">Фотосинтездің С-жолы деп аталатын бағыт тропикалық аймақтарда өсіп-өнетін өсімдіктерге тән. Тек жасаңшөптер (суккуленттер) тұқымдасына тән үшінші бағыт органикалық қышқылдар метаболизмі деп аталады. </w:t>
      </w:r>
      <w:r w:rsidRPr="0056687C">
        <w:rPr>
          <w:color w:val="000000"/>
          <w:sz w:val="28"/>
          <w:szCs w:val="28"/>
          <w:lang w:val="kk-KZ"/>
        </w:rPr>
        <w:t>Бұл өсімдіктер негізінен қуаңшылықты далалық аймақтарда өсіп-өнеді.</w:t>
      </w:r>
    </w:p>
    <w:p w:rsidR="00185EA4" w:rsidRPr="0056687C" w:rsidRDefault="00185EA4" w:rsidP="00185EA4">
      <w:pPr>
        <w:pStyle w:val="a4"/>
        <w:shd w:val="clear" w:color="auto" w:fill="FFFFFF"/>
        <w:spacing w:before="0" w:beforeAutospacing="0" w:after="360" w:afterAutospacing="0"/>
        <w:jc w:val="both"/>
        <w:rPr>
          <w:color w:val="000000"/>
          <w:sz w:val="28"/>
          <w:szCs w:val="28"/>
          <w:lang w:val="kk-KZ"/>
        </w:rPr>
      </w:pPr>
      <w:r w:rsidRPr="0056687C">
        <w:rPr>
          <w:color w:val="000000"/>
          <w:sz w:val="28"/>
          <w:szCs w:val="28"/>
          <w:lang w:val="kk-KZ"/>
        </w:rPr>
        <w:t>С3-өсімдіктерде көмірқышқыл газының көмірсуларға айналуы тек Кальвин циклінің реакциялары арқылы жүзеге асады. С4- және ЖОҚМ — өсімдіктерде аталған цикл бар. Бірақ, оларда көмірқышқыл газының көмірсуларға айналу процесіне ферменттік басқа реакциялар да енеді. Осы қосымша реакциялардың жүзеге асатын орындары және мезгілдері жағынан С4- және ЖОҚМ-өсімдіктердің өздеріне тән ерекшеліктері болады.</w:t>
      </w:r>
    </w:p>
    <w:p w:rsidR="00185EA4" w:rsidRPr="0056687C" w:rsidRDefault="00185EA4" w:rsidP="00185EA4">
      <w:pPr>
        <w:pStyle w:val="a4"/>
        <w:shd w:val="clear" w:color="auto" w:fill="FFFFFF"/>
        <w:spacing w:before="0" w:beforeAutospacing="0" w:after="360" w:afterAutospacing="0"/>
        <w:jc w:val="both"/>
        <w:rPr>
          <w:color w:val="000000"/>
          <w:sz w:val="28"/>
          <w:szCs w:val="28"/>
          <w:lang w:val="kk-KZ"/>
        </w:rPr>
      </w:pPr>
      <w:r w:rsidRPr="0056687C">
        <w:rPr>
          <w:color w:val="000000"/>
          <w:sz w:val="28"/>
          <w:szCs w:val="28"/>
          <w:lang w:val="kk-KZ"/>
        </w:rPr>
        <w:t>Ол ерекшеліктер сол өсімдіктердің жапырақтарындағы морфологиялық, анатомиялық айырмашылықтарына да байланысты. Жапырақ бетінің 1 см2 ауданына есептегендегі устьицалар саны С3- және С4-өсімдіктерде 5000-нан 30000 аралығында болады. Бірақ С4-өсімдіктердің устьицалары газдардың ірігуіне (диффузия) көбірек кедергі жасайды.</w:t>
      </w:r>
    </w:p>
    <w:p w:rsidR="00185EA4" w:rsidRPr="0056687C" w:rsidRDefault="00185EA4" w:rsidP="00185EA4">
      <w:pPr>
        <w:pStyle w:val="a4"/>
        <w:shd w:val="clear" w:color="auto" w:fill="FFFFFF"/>
        <w:spacing w:before="0" w:beforeAutospacing="0" w:after="360" w:afterAutospacing="0"/>
        <w:jc w:val="both"/>
        <w:rPr>
          <w:color w:val="000000"/>
          <w:sz w:val="28"/>
          <w:szCs w:val="28"/>
          <w:lang w:val="kk-KZ"/>
        </w:rPr>
      </w:pPr>
      <w:r w:rsidRPr="0056687C">
        <w:rPr>
          <w:color w:val="000000"/>
          <w:sz w:val="28"/>
          <w:szCs w:val="28"/>
          <w:lang w:val="kk-KZ"/>
        </w:rPr>
        <w:t xml:space="preserve">ЖОҚМ — өсімдіктердің устицаларының саны онша көп болмайды (100-800 см2); диффузиялық кедергісі жоғары. С4-өсімдіктердің жапырақтарында тарамдалып, </w:t>
      </w:r>
      <w:r w:rsidRPr="0056687C">
        <w:rPr>
          <w:color w:val="000000"/>
          <w:sz w:val="28"/>
          <w:szCs w:val="28"/>
          <w:lang w:val="kk-KZ"/>
        </w:rPr>
        <w:lastRenderedPageBreak/>
        <w:t>торланған ауа қуыстары көп болады да, фотосинтездеуші клеткалардың көпшілігін ауамен қамтамасыз етеді. Бүл өсімдіктерде фото-синтездік реакциялардың бір тобы мезофилл клеткаларында, екінші тобы өткізгіш шоқтарын қоршау клеткаларында жүреді. ЖОҚМ-өсімдіктерде ауа қуыстары аз болады және фотосинтездеуші аппараты ауаның кіру жолынан 7-9 клеткалық қабатпен бөлініп жатады. Сондықтан бұл өсімдіктерде газдардың жапыраққа енуі жэне қайта бөлінуі өте төмен болады.</w:t>
      </w:r>
    </w:p>
    <w:p w:rsidR="00445731" w:rsidRPr="003B3F7B" w:rsidRDefault="00445731" w:rsidP="00445731">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445731" w:rsidRPr="00BD4000" w:rsidRDefault="00BD4000" w:rsidP="00BD4000">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00445731" w:rsidRPr="00BD4000">
        <w:rPr>
          <w:rFonts w:ascii="Times New Roman" w:hAnsi="Times New Roman" w:cs="Times New Roman"/>
          <w:sz w:val="28"/>
          <w:szCs w:val="28"/>
          <w:lang w:val="kk-KZ"/>
        </w:rPr>
        <w:t xml:space="preserve">ілтеме </w:t>
      </w:r>
      <w:hyperlink r:id="rId35" w:history="1">
        <w:r w:rsidR="00185EA4" w:rsidRPr="00BD4000">
          <w:rPr>
            <w:rStyle w:val="a5"/>
            <w:rFonts w:ascii="Times New Roman" w:hAnsi="Times New Roman" w:cs="Times New Roman"/>
            <w:sz w:val="28"/>
            <w:lang w:val="kk-KZ"/>
          </w:rPr>
          <w:t>https://ppt-online.org/126312</w:t>
        </w:r>
      </w:hyperlink>
      <w:r w:rsidR="00445731" w:rsidRPr="00BD4000">
        <w:rPr>
          <w:rFonts w:ascii="Times New Roman" w:hAnsi="Times New Roman" w:cs="Times New Roman"/>
          <w:sz w:val="28"/>
          <w:szCs w:val="28"/>
          <w:lang w:val="kk-KZ"/>
        </w:rPr>
        <w:t xml:space="preserve"> осы </w:t>
      </w:r>
      <w:r w:rsidR="00185EA4" w:rsidRPr="00BD4000">
        <w:rPr>
          <w:rFonts w:ascii="Times New Roman" w:hAnsi="Times New Roman" w:cs="Times New Roman"/>
          <w:sz w:val="28"/>
          <w:szCs w:val="28"/>
          <w:lang w:val="kk-KZ"/>
        </w:rPr>
        <w:t>презентацияны</w:t>
      </w:r>
      <w:r w:rsidR="00445731" w:rsidRPr="00BD4000">
        <w:rPr>
          <w:rFonts w:ascii="Times New Roman" w:hAnsi="Times New Roman" w:cs="Times New Roman"/>
          <w:sz w:val="28"/>
          <w:szCs w:val="28"/>
          <w:lang w:val="kk-KZ"/>
        </w:rPr>
        <w:t xml:space="preserve"> көре отырып қандай ой түйдіңіз,ойыңызды қысқа хабарлама түрінде жазыңыз. </w:t>
      </w:r>
    </w:p>
    <w:p w:rsidR="00C376A2" w:rsidRDefault="00445731" w:rsidP="00445731">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w:t>
      </w:r>
    </w:p>
    <w:p w:rsidR="00445731" w:rsidRDefault="00C376A2"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0D09">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Сұрақтарға  жауап  беріңдер ,талдаңдар.</w:t>
      </w:r>
      <w:r w:rsidR="00445731" w:rsidRPr="003B3F7B">
        <w:rPr>
          <w:rFonts w:ascii="Times New Roman" w:hAnsi="Times New Roman" w:cs="Times New Roman"/>
          <w:sz w:val="28"/>
          <w:szCs w:val="28"/>
          <w:lang w:val="kk-KZ"/>
        </w:rPr>
        <w:t xml:space="preserve"> </w:t>
      </w:r>
    </w:p>
    <w:p w:rsidR="00BD4000" w:rsidRDefault="00BD4000"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20D0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Фотосинтездің   қараңғы  фазасын  салыстырыңдар.</w:t>
      </w:r>
    </w:p>
    <w:p w:rsidR="00BD4000" w:rsidRDefault="00BD4000"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    Фотосинтездің  қараңғы  кезеңінің   маңызын  бағалаңдар.</w:t>
      </w:r>
    </w:p>
    <w:p w:rsidR="004D2E81" w:rsidRPr="003B3F7B" w:rsidRDefault="00620D09"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BD4000">
        <w:rPr>
          <w:rFonts w:ascii="Times New Roman" w:hAnsi="Times New Roman" w:cs="Times New Roman"/>
          <w:sz w:val="28"/>
          <w:szCs w:val="28"/>
          <w:lang w:val="kk-KZ"/>
        </w:rPr>
        <w:t xml:space="preserve"> Фотосинтез  кезеңдерін  салыстыру   кестесін  </w:t>
      </w:r>
      <w:r w:rsidR="004D2E81">
        <w:rPr>
          <w:rFonts w:ascii="Times New Roman" w:hAnsi="Times New Roman" w:cs="Times New Roman"/>
          <w:sz w:val="28"/>
          <w:szCs w:val="28"/>
          <w:lang w:val="kk-KZ"/>
        </w:rPr>
        <w:t>толтырыңдар.</w:t>
      </w:r>
    </w:p>
    <w:tbl>
      <w:tblPr>
        <w:tblStyle w:val="ab"/>
        <w:tblW w:w="0" w:type="auto"/>
        <w:tblLook w:val="04A0" w:firstRow="1" w:lastRow="0" w:firstColumn="1" w:lastColumn="0" w:noHBand="0" w:noVBand="1"/>
      </w:tblPr>
      <w:tblGrid>
        <w:gridCol w:w="3964"/>
        <w:gridCol w:w="3119"/>
        <w:gridCol w:w="2829"/>
      </w:tblGrid>
      <w:tr w:rsidR="004D2E81" w:rsidTr="004D2E81">
        <w:tc>
          <w:tcPr>
            <w:tcW w:w="3964"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Салыстыру  критерийлері</w:t>
            </w:r>
          </w:p>
        </w:tc>
        <w:tc>
          <w:tcPr>
            <w:tcW w:w="3119"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Жарық кезеңі</w:t>
            </w:r>
          </w:p>
        </w:tc>
        <w:tc>
          <w:tcPr>
            <w:tcW w:w="2829"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Қараңғы  кезеңі</w:t>
            </w:r>
          </w:p>
        </w:tc>
      </w:tr>
      <w:tr w:rsidR="004D2E81" w:rsidTr="004D2E81">
        <w:tc>
          <w:tcPr>
            <w:tcW w:w="3964"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  сәулесі</w:t>
            </w:r>
          </w:p>
        </w:tc>
        <w:tc>
          <w:tcPr>
            <w:tcW w:w="3119" w:type="dxa"/>
          </w:tcPr>
          <w:p w:rsidR="004D2E81" w:rsidRDefault="004D2E81" w:rsidP="00445731">
            <w:pPr>
              <w:spacing w:line="240" w:lineRule="auto"/>
              <w:rPr>
                <w:rFonts w:ascii="Times New Roman" w:hAnsi="Times New Roman" w:cs="Times New Roman"/>
                <w:sz w:val="28"/>
                <w:szCs w:val="28"/>
                <w:lang w:val="kk-KZ"/>
              </w:rPr>
            </w:pPr>
          </w:p>
        </w:tc>
        <w:tc>
          <w:tcPr>
            <w:tcW w:w="2829" w:type="dxa"/>
          </w:tcPr>
          <w:p w:rsidR="004D2E81" w:rsidRDefault="004D2E81" w:rsidP="00445731">
            <w:pPr>
              <w:spacing w:line="240" w:lineRule="auto"/>
              <w:rPr>
                <w:rFonts w:ascii="Times New Roman" w:hAnsi="Times New Roman" w:cs="Times New Roman"/>
                <w:sz w:val="28"/>
                <w:szCs w:val="28"/>
                <w:lang w:val="kk-KZ"/>
              </w:rPr>
            </w:pPr>
          </w:p>
        </w:tc>
      </w:tr>
      <w:tr w:rsidR="004D2E81" w:rsidTr="004D2E81">
        <w:tc>
          <w:tcPr>
            <w:tcW w:w="3964" w:type="dxa"/>
          </w:tcPr>
          <w:p w:rsidR="004D2E81" w:rsidRDefault="004D2E81" w:rsidP="004D2E8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Реакциялардың  жүретін орны</w:t>
            </w:r>
          </w:p>
        </w:tc>
        <w:tc>
          <w:tcPr>
            <w:tcW w:w="3119" w:type="dxa"/>
          </w:tcPr>
          <w:p w:rsidR="004D2E81" w:rsidRDefault="004D2E81" w:rsidP="00445731">
            <w:pPr>
              <w:spacing w:line="240" w:lineRule="auto"/>
              <w:rPr>
                <w:rFonts w:ascii="Times New Roman" w:hAnsi="Times New Roman" w:cs="Times New Roman"/>
                <w:sz w:val="28"/>
                <w:szCs w:val="28"/>
                <w:lang w:val="kk-KZ"/>
              </w:rPr>
            </w:pPr>
          </w:p>
        </w:tc>
        <w:tc>
          <w:tcPr>
            <w:tcW w:w="2829" w:type="dxa"/>
          </w:tcPr>
          <w:p w:rsidR="004D2E81" w:rsidRDefault="004D2E81" w:rsidP="00445731">
            <w:pPr>
              <w:spacing w:line="240" w:lineRule="auto"/>
              <w:rPr>
                <w:rFonts w:ascii="Times New Roman" w:hAnsi="Times New Roman" w:cs="Times New Roman"/>
                <w:sz w:val="28"/>
                <w:szCs w:val="28"/>
                <w:lang w:val="kk-KZ"/>
              </w:rPr>
            </w:pPr>
          </w:p>
        </w:tc>
      </w:tr>
      <w:tr w:rsidR="004D2E81" w:rsidTr="004D2E81">
        <w:tc>
          <w:tcPr>
            <w:tcW w:w="3964"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Энергия  көзіне  тәуелділігі</w:t>
            </w:r>
          </w:p>
        </w:tc>
        <w:tc>
          <w:tcPr>
            <w:tcW w:w="3119" w:type="dxa"/>
          </w:tcPr>
          <w:p w:rsidR="004D2E81" w:rsidRDefault="004D2E81" w:rsidP="00445731">
            <w:pPr>
              <w:spacing w:line="240" w:lineRule="auto"/>
              <w:rPr>
                <w:rFonts w:ascii="Times New Roman" w:hAnsi="Times New Roman" w:cs="Times New Roman"/>
                <w:sz w:val="28"/>
                <w:szCs w:val="28"/>
                <w:lang w:val="kk-KZ"/>
              </w:rPr>
            </w:pPr>
          </w:p>
        </w:tc>
        <w:tc>
          <w:tcPr>
            <w:tcW w:w="2829" w:type="dxa"/>
          </w:tcPr>
          <w:p w:rsidR="004D2E81" w:rsidRDefault="004D2E81" w:rsidP="00445731">
            <w:pPr>
              <w:spacing w:line="240" w:lineRule="auto"/>
              <w:rPr>
                <w:rFonts w:ascii="Times New Roman" w:hAnsi="Times New Roman" w:cs="Times New Roman"/>
                <w:sz w:val="28"/>
                <w:szCs w:val="28"/>
                <w:lang w:val="kk-KZ"/>
              </w:rPr>
            </w:pPr>
          </w:p>
        </w:tc>
      </w:tr>
      <w:tr w:rsidR="004D2E81" w:rsidTr="004D2E81">
        <w:tc>
          <w:tcPr>
            <w:tcW w:w="3964"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Бастапқы  заттар</w:t>
            </w:r>
          </w:p>
        </w:tc>
        <w:tc>
          <w:tcPr>
            <w:tcW w:w="3119" w:type="dxa"/>
          </w:tcPr>
          <w:p w:rsidR="004D2E81" w:rsidRDefault="004D2E81" w:rsidP="00445731">
            <w:pPr>
              <w:spacing w:line="240" w:lineRule="auto"/>
              <w:rPr>
                <w:rFonts w:ascii="Times New Roman" w:hAnsi="Times New Roman" w:cs="Times New Roman"/>
                <w:sz w:val="28"/>
                <w:szCs w:val="28"/>
                <w:lang w:val="kk-KZ"/>
              </w:rPr>
            </w:pPr>
          </w:p>
        </w:tc>
        <w:tc>
          <w:tcPr>
            <w:tcW w:w="2829" w:type="dxa"/>
          </w:tcPr>
          <w:p w:rsidR="004D2E81" w:rsidRDefault="004D2E81" w:rsidP="00445731">
            <w:pPr>
              <w:spacing w:line="240" w:lineRule="auto"/>
              <w:rPr>
                <w:rFonts w:ascii="Times New Roman" w:hAnsi="Times New Roman" w:cs="Times New Roman"/>
                <w:sz w:val="28"/>
                <w:szCs w:val="28"/>
                <w:lang w:val="kk-KZ"/>
              </w:rPr>
            </w:pPr>
          </w:p>
        </w:tc>
      </w:tr>
      <w:tr w:rsidR="004D2E81" w:rsidTr="004D2E81">
        <w:tc>
          <w:tcPr>
            <w:tcW w:w="3964" w:type="dxa"/>
          </w:tcPr>
          <w:p w:rsidR="004D2E81" w:rsidRDefault="004D2E81" w:rsidP="0044573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Кезеңнің мәні  және  не  пайда болады.</w:t>
            </w:r>
          </w:p>
        </w:tc>
        <w:tc>
          <w:tcPr>
            <w:tcW w:w="3119" w:type="dxa"/>
          </w:tcPr>
          <w:p w:rsidR="004D2E81" w:rsidRDefault="004D2E81" w:rsidP="00445731">
            <w:pPr>
              <w:spacing w:line="240" w:lineRule="auto"/>
              <w:rPr>
                <w:rFonts w:ascii="Times New Roman" w:hAnsi="Times New Roman" w:cs="Times New Roman"/>
                <w:sz w:val="28"/>
                <w:szCs w:val="28"/>
                <w:lang w:val="kk-KZ"/>
              </w:rPr>
            </w:pPr>
          </w:p>
        </w:tc>
        <w:tc>
          <w:tcPr>
            <w:tcW w:w="2829" w:type="dxa"/>
          </w:tcPr>
          <w:p w:rsidR="004D2E81" w:rsidRDefault="004D2E81" w:rsidP="00445731">
            <w:pPr>
              <w:spacing w:line="240" w:lineRule="auto"/>
              <w:rPr>
                <w:rFonts w:ascii="Times New Roman" w:hAnsi="Times New Roman" w:cs="Times New Roman"/>
                <w:sz w:val="28"/>
                <w:szCs w:val="28"/>
                <w:lang w:val="kk-KZ"/>
              </w:rPr>
            </w:pPr>
          </w:p>
        </w:tc>
      </w:tr>
    </w:tbl>
    <w:p w:rsidR="00BD4000" w:rsidRPr="003B3F7B" w:rsidRDefault="00BD4000" w:rsidP="00445731">
      <w:pPr>
        <w:spacing w:line="240" w:lineRule="auto"/>
        <w:rPr>
          <w:rFonts w:ascii="Times New Roman" w:hAnsi="Times New Roman" w:cs="Times New Roman"/>
          <w:sz w:val="28"/>
          <w:szCs w:val="28"/>
          <w:lang w:val="kk-KZ"/>
        </w:rPr>
      </w:pPr>
    </w:p>
    <w:p w:rsidR="00445731" w:rsidRPr="00B952B2" w:rsidRDefault="00445731" w:rsidP="00445731">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445731" w:rsidRPr="00B952B2" w:rsidRDefault="00445731" w:rsidP="00445731">
      <w:pPr>
        <w:spacing w:line="240" w:lineRule="auto"/>
        <w:rPr>
          <w:rFonts w:ascii="Times New Roman" w:hAnsi="Times New Roman" w:cs="Times New Roman"/>
          <w:sz w:val="28"/>
          <w:szCs w:val="28"/>
          <w:lang w:val="kk-KZ"/>
        </w:rPr>
      </w:pPr>
    </w:p>
    <w:p w:rsidR="00445731" w:rsidRPr="00B952B2" w:rsidRDefault="00445731" w:rsidP="00445731">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445731" w:rsidRPr="00B952B2" w:rsidRDefault="00445731" w:rsidP="00445731">
      <w:pPr>
        <w:ind w:left="-284"/>
        <w:rPr>
          <w:rFonts w:ascii="Times New Roman" w:hAnsi="Times New Roman" w:cs="Times New Roman"/>
          <w:sz w:val="28"/>
          <w:szCs w:val="28"/>
          <w:lang w:val="kk-KZ"/>
        </w:rPr>
      </w:pPr>
    </w:p>
    <w:p w:rsidR="00941482" w:rsidRDefault="00941482">
      <w:pPr>
        <w:rPr>
          <w:lang w:val="kk-KZ"/>
        </w:rPr>
      </w:pPr>
    </w:p>
    <w:p w:rsidR="00941482" w:rsidRDefault="00941482">
      <w:pPr>
        <w:spacing w:after="160" w:line="259" w:lineRule="auto"/>
        <w:rPr>
          <w:lang w:val="kk-KZ"/>
        </w:rPr>
      </w:pPr>
      <w:r>
        <w:rPr>
          <w:lang w:val="kk-KZ"/>
        </w:rPr>
        <w:br w:type="page"/>
      </w:r>
    </w:p>
    <w:p w:rsidR="00445731" w:rsidRPr="000C2B16" w:rsidRDefault="00445731" w:rsidP="00445731">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lastRenderedPageBreak/>
        <w:t xml:space="preserve">       Биология пәні бойынша </w:t>
      </w:r>
      <w:r w:rsidR="006C3812">
        <w:rPr>
          <w:rFonts w:ascii="Times New Roman" w:hAnsi="Times New Roman" w:cs="Times New Roman"/>
          <w:b/>
          <w:sz w:val="28"/>
          <w:szCs w:val="28"/>
          <w:lang w:val="kk-KZ"/>
        </w:rPr>
        <w:t>11</w:t>
      </w:r>
      <w:r>
        <w:rPr>
          <w:rFonts w:ascii="Times New Roman" w:hAnsi="Times New Roman" w:cs="Times New Roman"/>
          <w:b/>
          <w:sz w:val="28"/>
          <w:szCs w:val="28"/>
          <w:lang w:val="kk-KZ"/>
        </w:rPr>
        <w:t xml:space="preserve"> </w:t>
      </w:r>
      <w:r w:rsidRPr="000C2B16">
        <w:rPr>
          <w:rFonts w:ascii="Times New Roman" w:hAnsi="Times New Roman" w:cs="Times New Roman"/>
          <w:b/>
          <w:sz w:val="28"/>
          <w:szCs w:val="28"/>
          <w:lang w:val="kk-KZ"/>
        </w:rPr>
        <w:t>сынып оқушысының өзіндік жұмысының жоспары</w:t>
      </w:r>
    </w:p>
    <w:p w:rsidR="00445731" w:rsidRPr="000C2B16" w:rsidRDefault="00445731" w:rsidP="00445731">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445731" w:rsidRPr="000C2B16" w:rsidRDefault="00445731" w:rsidP="00445731">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___1</w:t>
      </w:r>
      <w:r>
        <w:rPr>
          <w:rFonts w:ascii="Times New Roman" w:hAnsi="Times New Roman" w:cs="Times New Roman"/>
          <w:b/>
          <w:sz w:val="28"/>
          <w:szCs w:val="28"/>
          <w:lang w:val="kk-KZ"/>
        </w:rPr>
        <w:t>0</w:t>
      </w:r>
      <w:r w:rsidRPr="000C2B16">
        <w:rPr>
          <w:rFonts w:ascii="Times New Roman" w:hAnsi="Times New Roman" w:cs="Times New Roman"/>
          <w:b/>
          <w:sz w:val="28"/>
          <w:szCs w:val="28"/>
          <w:lang w:val="kk-KZ"/>
        </w:rPr>
        <w:t>_____</w:t>
      </w:r>
    </w:p>
    <w:p w:rsidR="00445731" w:rsidRPr="00445731" w:rsidRDefault="00445731" w:rsidP="00445731">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445731">
        <w:rPr>
          <w:rFonts w:ascii="Times New Roman" w:hAnsi="Times New Roman" w:cs="Times New Roman"/>
          <w:sz w:val="28"/>
          <w:szCs w:val="28"/>
          <w:lang w:val="kk-KZ"/>
        </w:rPr>
        <w:t>Фотосинтездің жылдамдығына әсер ететін факторлар. Фотосинтездің шектеуші факторлары: жарықтолқынының ұзындығы немесе жарық интенсивтілігі, көмірқышқыл газының концентрациясы, температура.</w:t>
      </w:r>
    </w:p>
    <w:p w:rsidR="00445731" w:rsidRPr="006C5A56" w:rsidRDefault="00445731" w:rsidP="00445731">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w:t>
      </w:r>
      <w:r w:rsidR="006C5A56" w:rsidRPr="006C5A56">
        <w:rPr>
          <w:rFonts w:ascii="Times New Roman" w:hAnsi="Times New Roman" w:cs="Times New Roman"/>
          <w:sz w:val="28"/>
          <w:szCs w:val="28"/>
          <w:lang w:val="kk-KZ"/>
        </w:rPr>
        <w:t>11.1.2.4 - фотосинтездің шектеуші факторларын зерттеу және түсіндіру</w:t>
      </w:r>
    </w:p>
    <w:p w:rsidR="00445731" w:rsidRPr="0052567D" w:rsidRDefault="00445731" w:rsidP="0044573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185EA4" w:rsidRPr="00FF4E3C" w:rsidRDefault="00185EA4" w:rsidP="00445731">
      <w:pPr>
        <w:spacing w:line="240" w:lineRule="auto"/>
        <w:rPr>
          <w:rFonts w:ascii="Times New Roman" w:hAnsi="Times New Roman" w:cs="Times New Roman"/>
          <w:color w:val="000000"/>
          <w:sz w:val="28"/>
          <w:szCs w:val="23"/>
          <w:shd w:val="clear" w:color="auto" w:fill="FFFFFF"/>
          <w:lang w:val="kk-KZ"/>
        </w:rPr>
      </w:pPr>
      <w:r w:rsidRPr="00FF4E3C">
        <w:rPr>
          <w:rStyle w:val="aa"/>
          <w:rFonts w:ascii="Times New Roman" w:hAnsi="Times New Roman" w:cs="Times New Roman"/>
          <w:color w:val="000000"/>
          <w:sz w:val="28"/>
          <w:szCs w:val="23"/>
          <w:shd w:val="clear" w:color="auto" w:fill="FFFFFF"/>
          <w:lang w:val="kk-KZ"/>
        </w:rPr>
        <w:t>Жарықтың фотосинтезге әсері.</w:t>
      </w:r>
      <w:r w:rsidRPr="00FF4E3C">
        <w:rPr>
          <w:rFonts w:ascii="Times New Roman" w:hAnsi="Times New Roman" w:cs="Times New Roman"/>
          <w:color w:val="000000"/>
          <w:sz w:val="28"/>
          <w:szCs w:val="23"/>
          <w:shd w:val="clear" w:color="auto" w:fill="FFFFFF"/>
          <w:lang w:val="kk-KZ"/>
        </w:rPr>
        <w:t> Көміртегінің ассимиляциялануы үшін өсімдікке жарық керек. Мұны байқау үшін ішінде суы бар элодея өсімдігі салынған стаканды күн түскен жерге қойып, біраз уақыт бақылау керек. Бір минутта осы элодея бүтағының жапырақ-тарынан қанша көпіршік шыққанын санауға болады. Егер ішінде өсімдігі бар стаканды ол жерден алып, көлеңкелі жерге қойса, одан шығатын газ көпіршіктерінің саны азаяды, стаканды күн түскен жерге қайтадан қойғанда, газ көпіршіктері тағы жиі шыға бастайды. Бүл, әрине, жапырақта фотосинтез процесі тек жарық бар жерде ғана жүріп, көлеңкелі жерде не саябырсығанын, не мүлде жүрмейтіндігін көрсетеді. Жарықтың әсеріне бейімделу нәтижесінде барлық өсімдіктер тіршілік ету бейімділігіне байланысты түрліше болады.</w:t>
      </w:r>
    </w:p>
    <w:p w:rsidR="00185EA4" w:rsidRPr="00FF4E3C" w:rsidRDefault="00185EA4" w:rsidP="00445731">
      <w:pPr>
        <w:spacing w:line="240" w:lineRule="auto"/>
        <w:rPr>
          <w:rFonts w:ascii="Times New Roman" w:hAnsi="Times New Roman" w:cs="Times New Roman"/>
          <w:color w:val="000000"/>
          <w:sz w:val="28"/>
          <w:szCs w:val="23"/>
          <w:shd w:val="clear" w:color="auto" w:fill="FFFFFF"/>
          <w:lang w:val="kk-KZ"/>
        </w:rPr>
      </w:pPr>
      <w:r w:rsidRPr="00FF4E3C">
        <w:rPr>
          <w:rStyle w:val="aa"/>
          <w:rFonts w:ascii="Times New Roman" w:hAnsi="Times New Roman" w:cs="Times New Roman"/>
          <w:color w:val="000000"/>
          <w:sz w:val="28"/>
          <w:szCs w:val="23"/>
          <w:shd w:val="clear" w:color="auto" w:fill="FFFFFF"/>
          <w:lang w:val="kk-KZ"/>
        </w:rPr>
        <w:t>Көмірқышқыл газының әсері.</w:t>
      </w:r>
      <w:r w:rsidRPr="00FF4E3C">
        <w:rPr>
          <w:rFonts w:ascii="Times New Roman" w:hAnsi="Times New Roman" w:cs="Times New Roman"/>
          <w:color w:val="000000"/>
          <w:sz w:val="28"/>
          <w:szCs w:val="23"/>
          <w:shd w:val="clear" w:color="auto" w:fill="FFFFFF"/>
          <w:lang w:val="kk-KZ"/>
        </w:rPr>
        <w:t> Фотосинтез процесінің жүруіне керекті болатын негізгі шарттың бірі -көмірқышқыл газының болуы. Ауа қүрамының 0,02-0,03%-ы көлемі жағынан алғанда көмірқышқыл газынан түрады. Егер біз кез-келген бір органикалық затты алып қарастырсақ, оның құрамында міндетті түрде көміртегі кездесетіндігін байқауға болады. Көміртегі табиғатта тыныс алу, жану және ашу процесінде үнемі өзгеріп отырады. Жер планетасындағы көміртегінің айналымы — өз алдына үлкен, өте күрделі процестердің бірі.</w:t>
      </w:r>
    </w:p>
    <w:p w:rsidR="00FF4E3C" w:rsidRPr="00FF4E3C" w:rsidRDefault="00185EA4" w:rsidP="00445731">
      <w:pPr>
        <w:spacing w:line="240" w:lineRule="auto"/>
        <w:rPr>
          <w:rFonts w:ascii="Times New Roman" w:hAnsi="Times New Roman" w:cs="Times New Roman"/>
          <w:color w:val="000000"/>
          <w:sz w:val="28"/>
          <w:szCs w:val="23"/>
          <w:shd w:val="clear" w:color="auto" w:fill="FFFFFF"/>
          <w:lang w:val="kk-KZ"/>
        </w:rPr>
      </w:pPr>
      <w:r w:rsidRPr="00FF4E3C">
        <w:rPr>
          <w:rStyle w:val="aa"/>
          <w:rFonts w:ascii="Times New Roman" w:hAnsi="Times New Roman" w:cs="Times New Roman"/>
          <w:color w:val="000000"/>
          <w:sz w:val="28"/>
          <w:szCs w:val="23"/>
          <w:shd w:val="clear" w:color="auto" w:fill="FFFFFF"/>
          <w:lang w:val="kk-KZ"/>
        </w:rPr>
        <w:t>Температураның әсері.</w:t>
      </w:r>
      <w:r w:rsidRPr="00FF4E3C">
        <w:rPr>
          <w:rFonts w:ascii="Times New Roman" w:hAnsi="Times New Roman" w:cs="Times New Roman"/>
          <w:color w:val="000000"/>
          <w:sz w:val="28"/>
          <w:szCs w:val="23"/>
          <w:shd w:val="clear" w:color="auto" w:fill="FFFFFF"/>
          <w:lang w:val="kk-KZ"/>
        </w:rPr>
        <w:t> Өсімдіктердің фотосинтез процесі үшін температураның алатын орны ерекше. Температураның өзгеруі фотосинтезге өте үлкен әсер етеді. Фотосинтезге температураның әсері фотохимиялық және биохимиялықреакциялардың болуына байланысты. Фотосинтездің биохимиялық реакциялары 25-30° С-ге дейінгі шекте Вант-Гофф заңына бағынады. Бүл осы шекте температураның әрбір 10 градусқа артуы реакцияны 2-3 есе тездетеді деген сөз. Фотосинтездің бүл реакциялары үшін температура коэффициенті (310= 2-3-ке тең болады. Температураның бүл шектен артуы фотосинтез реакцияларын тездетпестен, керісінше, оны тежейді, одан соң ферменттік жүйелердің инактивациясы салдарынан фотосинтезді толық тоқтатады. Фотохимиялық реакциялар температураға тәуелді емес деуге болады. Олардың температура коэффициенті 1,1-ден 1,4-ке дейін.</w:t>
      </w:r>
    </w:p>
    <w:p w:rsidR="003235AF" w:rsidRDefault="00FF4E3C" w:rsidP="00445731">
      <w:pPr>
        <w:spacing w:line="240" w:lineRule="auto"/>
        <w:rPr>
          <w:rFonts w:ascii="Times New Roman" w:hAnsi="Times New Roman" w:cs="Times New Roman"/>
          <w:sz w:val="36"/>
          <w:szCs w:val="28"/>
          <w:lang w:val="kk-KZ"/>
        </w:rPr>
      </w:pPr>
      <w:r w:rsidRPr="00FF4E3C">
        <w:rPr>
          <w:rStyle w:val="aa"/>
          <w:rFonts w:ascii="Times New Roman" w:hAnsi="Times New Roman" w:cs="Times New Roman"/>
          <w:color w:val="000000"/>
          <w:sz w:val="28"/>
          <w:szCs w:val="23"/>
          <w:shd w:val="clear" w:color="auto" w:fill="FFFFFF"/>
          <w:lang w:val="kk-KZ"/>
        </w:rPr>
        <w:lastRenderedPageBreak/>
        <w:t>Судың әсері.</w:t>
      </w:r>
      <w:r w:rsidRPr="00FF4E3C">
        <w:rPr>
          <w:rFonts w:ascii="Times New Roman" w:hAnsi="Times New Roman" w:cs="Times New Roman"/>
          <w:color w:val="000000"/>
          <w:sz w:val="28"/>
          <w:szCs w:val="23"/>
          <w:shd w:val="clear" w:color="auto" w:fill="FFFFFF"/>
          <w:lang w:val="kk-KZ"/>
        </w:rPr>
        <w:t> Фотосинтездің суға тәуелділігі — өте күрделі процесс. Фотосинтез үшін су реакцияға тікелей қатысушы ретінде және жанама фактор ретінде де керек. Судың құрамындағы сутегі фотолиз кезінде тотығады да, көмірқышқыл газын тотықсыздандыруға пайдаланылады. Мұндай қажеттіліктер үшін өсімдіктерде су әрқашан да жеткілікті түрде болады. Хлоропластың құрамында қалыпты жағдайда 75%-дай су болады. Судың бұл шамасының сәл кемуі хлоропластардың қоллоидтық-химиялық күйінің күрт өзгеруіне әкеп соқтырады, яғни бүкіл процестің барысына әсер етеді.</w:t>
      </w:r>
      <w:r w:rsidR="00445731" w:rsidRPr="00FF4E3C">
        <w:rPr>
          <w:rFonts w:ascii="Times New Roman" w:hAnsi="Times New Roman" w:cs="Times New Roman"/>
          <w:sz w:val="36"/>
          <w:szCs w:val="28"/>
          <w:lang w:val="kk-KZ"/>
        </w:rPr>
        <w:t xml:space="preserve">                       </w:t>
      </w:r>
    </w:p>
    <w:p w:rsidR="00445731" w:rsidRPr="003B3F7B" w:rsidRDefault="003235AF" w:rsidP="00445731">
      <w:pPr>
        <w:spacing w:line="240" w:lineRule="auto"/>
        <w:rPr>
          <w:rFonts w:ascii="Times New Roman" w:hAnsi="Times New Roman" w:cs="Times New Roman"/>
          <w:sz w:val="28"/>
          <w:szCs w:val="28"/>
          <w:lang w:val="kk-KZ"/>
        </w:rPr>
      </w:pPr>
      <w:r>
        <w:rPr>
          <w:rFonts w:ascii="Times New Roman" w:hAnsi="Times New Roman" w:cs="Times New Roman"/>
          <w:sz w:val="36"/>
          <w:szCs w:val="28"/>
          <w:lang w:val="kk-KZ"/>
        </w:rPr>
        <w:t xml:space="preserve">                    </w:t>
      </w:r>
      <w:r w:rsidR="00445731" w:rsidRPr="00FF4E3C">
        <w:rPr>
          <w:rFonts w:ascii="Times New Roman" w:hAnsi="Times New Roman" w:cs="Times New Roman"/>
          <w:sz w:val="36"/>
          <w:szCs w:val="28"/>
          <w:lang w:val="kk-KZ"/>
        </w:rPr>
        <w:t xml:space="preserve"> </w:t>
      </w:r>
      <w:r w:rsidR="00445731" w:rsidRPr="003B3F7B">
        <w:rPr>
          <w:rFonts w:ascii="Times New Roman" w:hAnsi="Times New Roman" w:cs="Times New Roman"/>
          <w:sz w:val="28"/>
          <w:szCs w:val="28"/>
          <w:lang w:val="kk-KZ"/>
        </w:rPr>
        <w:t>Оқушыларға арналған тапсырмалар</w:t>
      </w:r>
    </w:p>
    <w:p w:rsidR="00445731" w:rsidRPr="003235AF" w:rsidRDefault="003235AF" w:rsidP="003235A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445731" w:rsidRPr="003235AF">
        <w:rPr>
          <w:rFonts w:ascii="Times New Roman" w:hAnsi="Times New Roman" w:cs="Times New Roman"/>
          <w:sz w:val="28"/>
          <w:szCs w:val="28"/>
          <w:lang w:val="kk-KZ"/>
        </w:rPr>
        <w:t xml:space="preserve">сілтеме </w:t>
      </w:r>
      <w:hyperlink r:id="rId36" w:history="1">
        <w:r w:rsidR="00FF4E3C" w:rsidRPr="003235AF">
          <w:rPr>
            <w:rStyle w:val="a5"/>
            <w:rFonts w:ascii="Times New Roman" w:hAnsi="Times New Roman" w:cs="Times New Roman"/>
            <w:sz w:val="28"/>
            <w:szCs w:val="28"/>
            <w:lang w:val="kk-KZ"/>
          </w:rPr>
          <w:t>https://infourok.ru/prezentaciya-fotosintezdi-zhrui-shin-azhetti-zhadaylar-2924842.htm</w:t>
        </w:r>
        <w:r w:rsidR="00FF4E3C" w:rsidRPr="003235AF">
          <w:rPr>
            <w:rStyle w:val="a5"/>
            <w:lang w:val="kk-KZ"/>
          </w:rPr>
          <w:t>l</w:t>
        </w:r>
      </w:hyperlink>
      <w:r w:rsidR="00445731" w:rsidRPr="003235AF">
        <w:rPr>
          <w:rFonts w:ascii="Times New Roman" w:hAnsi="Times New Roman" w:cs="Times New Roman"/>
          <w:sz w:val="28"/>
          <w:szCs w:val="28"/>
          <w:lang w:val="kk-KZ"/>
        </w:rPr>
        <w:t xml:space="preserve"> осы видеоны көре отырып қандай ой түйдіңіз,ойыңызды қысқа хабарлама түрінде жазыңыз. </w:t>
      </w:r>
    </w:p>
    <w:p w:rsidR="00445731" w:rsidRDefault="00445731" w:rsidP="00445731">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620D09" w:rsidRPr="003B3F7B" w:rsidRDefault="00620D09" w:rsidP="00620D0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3235AF" w:rsidRDefault="003235AF" w:rsidP="0036180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Фотосинтез  қарқындылығын  қалай  түсінесің ?</w:t>
      </w:r>
    </w:p>
    <w:p w:rsidR="003235AF" w:rsidRDefault="003235AF" w:rsidP="0036180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«Қазақстанда  </w:t>
      </w:r>
      <w:r w:rsidR="00361808">
        <w:rPr>
          <w:rFonts w:ascii="Times New Roman" w:hAnsi="Times New Roman" w:cs="Times New Roman"/>
          <w:sz w:val="28"/>
          <w:szCs w:val="28"/>
          <w:lang w:val="kk-KZ"/>
        </w:rPr>
        <w:t>егіншілікке  шектеуші  факторлардың  әсері</w:t>
      </w:r>
      <w:r>
        <w:rPr>
          <w:rFonts w:ascii="Times New Roman" w:hAnsi="Times New Roman" w:cs="Times New Roman"/>
          <w:sz w:val="28"/>
          <w:szCs w:val="28"/>
          <w:lang w:val="kk-KZ"/>
        </w:rPr>
        <w:t>»</w:t>
      </w:r>
    </w:p>
    <w:p w:rsidR="003235AF"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тақырыбында  реферат  жазыңдар.</w:t>
      </w:r>
    </w:p>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3.   Кестені  толтырыңдар.</w:t>
      </w:r>
    </w:p>
    <w:p w:rsidR="00361808" w:rsidRPr="003B3F7B"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b"/>
        <w:tblW w:w="0" w:type="auto"/>
        <w:tblLook w:val="04A0" w:firstRow="1" w:lastRow="0" w:firstColumn="1" w:lastColumn="0" w:noHBand="0" w:noVBand="1"/>
      </w:tblPr>
      <w:tblGrid>
        <w:gridCol w:w="7083"/>
        <w:gridCol w:w="1417"/>
        <w:gridCol w:w="1412"/>
      </w:tblGrid>
      <w:tr w:rsidR="00361808" w:rsidTr="00361808">
        <w:tc>
          <w:tcPr>
            <w:tcW w:w="7083" w:type="dxa"/>
          </w:tcPr>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Фотосинтездің  жылдамдығына  әсер  ететін   факторлар.</w:t>
            </w:r>
          </w:p>
        </w:tc>
        <w:tc>
          <w:tcPr>
            <w:tcW w:w="1417" w:type="dxa"/>
          </w:tcPr>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иә</w:t>
            </w:r>
          </w:p>
        </w:tc>
        <w:tc>
          <w:tcPr>
            <w:tcW w:w="1412" w:type="dxa"/>
          </w:tcPr>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жоқ</w:t>
            </w:r>
          </w:p>
        </w:tc>
      </w:tr>
      <w:tr w:rsidR="00361808" w:rsidTr="00361808">
        <w:tc>
          <w:tcPr>
            <w:tcW w:w="7083" w:type="dxa"/>
          </w:tcPr>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1    жарық</w:t>
            </w:r>
          </w:p>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2    қараңғы</w:t>
            </w:r>
          </w:p>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3     су</w:t>
            </w:r>
          </w:p>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4     темперетура</w:t>
            </w:r>
          </w:p>
          <w:p w:rsidR="00361808" w:rsidRDefault="00361808" w:rsidP="00361808">
            <w:pPr>
              <w:spacing w:after="0"/>
              <w:rPr>
                <w:rFonts w:ascii="Times New Roman" w:hAnsi="Times New Roman" w:cs="Times New Roman"/>
                <w:sz w:val="28"/>
                <w:szCs w:val="28"/>
                <w:lang w:val="kk-KZ"/>
              </w:rPr>
            </w:pPr>
            <w:r>
              <w:rPr>
                <w:rFonts w:ascii="Times New Roman" w:hAnsi="Times New Roman" w:cs="Times New Roman"/>
                <w:sz w:val="28"/>
                <w:szCs w:val="28"/>
                <w:lang w:val="kk-KZ"/>
              </w:rPr>
              <w:t>5     қысым</w:t>
            </w:r>
          </w:p>
          <w:p w:rsidR="00361808" w:rsidRDefault="00361808" w:rsidP="00BD400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BD4000">
              <w:rPr>
                <w:rFonts w:ascii="Times New Roman" w:hAnsi="Times New Roman" w:cs="Times New Roman"/>
                <w:sz w:val="28"/>
                <w:szCs w:val="28"/>
                <w:lang w:val="kk-KZ"/>
              </w:rPr>
              <w:t>рн –мәні</w:t>
            </w:r>
          </w:p>
          <w:p w:rsidR="00BD4000" w:rsidRDefault="00BD4000" w:rsidP="00BD4000">
            <w:pPr>
              <w:spacing w:after="0"/>
              <w:rPr>
                <w:rFonts w:ascii="Times New Roman" w:hAnsi="Times New Roman" w:cs="Times New Roman"/>
                <w:sz w:val="28"/>
                <w:szCs w:val="28"/>
                <w:lang w:val="kk-KZ"/>
              </w:rPr>
            </w:pPr>
            <w:r>
              <w:rPr>
                <w:rFonts w:ascii="Times New Roman" w:hAnsi="Times New Roman" w:cs="Times New Roman"/>
                <w:sz w:val="28"/>
                <w:szCs w:val="28"/>
                <w:lang w:val="kk-KZ"/>
              </w:rPr>
              <w:t>7     құрғақшылық</w:t>
            </w:r>
          </w:p>
          <w:p w:rsidR="00BD4000" w:rsidRPr="00BD4000" w:rsidRDefault="00BD4000" w:rsidP="00BD4000">
            <w:pPr>
              <w:spacing w:after="0"/>
              <w:rPr>
                <w:rFonts w:ascii="Times New Roman" w:hAnsi="Times New Roman" w:cs="Times New Roman"/>
                <w:sz w:val="28"/>
                <w:szCs w:val="28"/>
                <w:vertAlign w:val="superscript"/>
                <w:lang w:val="kk-KZ"/>
              </w:rPr>
            </w:pPr>
            <w:r>
              <w:rPr>
                <w:rFonts w:ascii="Times New Roman" w:hAnsi="Times New Roman" w:cs="Times New Roman"/>
                <w:sz w:val="28"/>
                <w:szCs w:val="28"/>
                <w:lang w:val="kk-KZ"/>
              </w:rPr>
              <w:t>8     топырақ</w:t>
            </w:r>
          </w:p>
        </w:tc>
        <w:tc>
          <w:tcPr>
            <w:tcW w:w="1417" w:type="dxa"/>
          </w:tcPr>
          <w:p w:rsidR="00361808" w:rsidRDefault="00361808" w:rsidP="00361808">
            <w:pPr>
              <w:spacing w:after="0"/>
              <w:rPr>
                <w:rFonts w:ascii="Times New Roman" w:hAnsi="Times New Roman" w:cs="Times New Roman"/>
                <w:sz w:val="28"/>
                <w:szCs w:val="28"/>
                <w:lang w:val="kk-KZ"/>
              </w:rPr>
            </w:pPr>
          </w:p>
        </w:tc>
        <w:tc>
          <w:tcPr>
            <w:tcW w:w="1412" w:type="dxa"/>
          </w:tcPr>
          <w:p w:rsidR="00361808" w:rsidRDefault="00361808" w:rsidP="00361808">
            <w:pPr>
              <w:spacing w:after="0"/>
              <w:rPr>
                <w:rFonts w:ascii="Times New Roman" w:hAnsi="Times New Roman" w:cs="Times New Roman"/>
                <w:sz w:val="28"/>
                <w:szCs w:val="28"/>
                <w:lang w:val="kk-KZ"/>
              </w:rPr>
            </w:pPr>
          </w:p>
        </w:tc>
      </w:tr>
    </w:tbl>
    <w:p w:rsidR="00361808" w:rsidRPr="003B3F7B" w:rsidRDefault="00361808" w:rsidP="00361808">
      <w:pPr>
        <w:spacing w:after="0"/>
        <w:rPr>
          <w:rFonts w:ascii="Times New Roman" w:hAnsi="Times New Roman" w:cs="Times New Roman"/>
          <w:sz w:val="28"/>
          <w:szCs w:val="28"/>
          <w:lang w:val="kk-KZ"/>
        </w:rPr>
      </w:pPr>
    </w:p>
    <w:p w:rsidR="00445731" w:rsidRPr="00B952B2" w:rsidRDefault="00445731" w:rsidP="00445731">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445731" w:rsidRPr="00B952B2" w:rsidRDefault="00445731" w:rsidP="00445731">
      <w:pPr>
        <w:spacing w:line="240" w:lineRule="auto"/>
        <w:rPr>
          <w:rFonts w:ascii="Times New Roman" w:hAnsi="Times New Roman" w:cs="Times New Roman"/>
          <w:sz w:val="28"/>
          <w:szCs w:val="28"/>
          <w:lang w:val="kk-KZ"/>
        </w:rPr>
      </w:pPr>
    </w:p>
    <w:p w:rsidR="00445731" w:rsidRPr="00B952B2" w:rsidRDefault="00445731" w:rsidP="00445731">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445731" w:rsidRPr="00B952B2" w:rsidRDefault="00445731" w:rsidP="00445731">
      <w:pPr>
        <w:ind w:left="-284"/>
        <w:rPr>
          <w:rFonts w:ascii="Times New Roman" w:hAnsi="Times New Roman" w:cs="Times New Roman"/>
          <w:sz w:val="28"/>
          <w:szCs w:val="28"/>
          <w:lang w:val="kk-KZ"/>
        </w:rPr>
      </w:pPr>
    </w:p>
    <w:p w:rsidR="00DC719F" w:rsidRDefault="00E1712D">
      <w:pPr>
        <w:rPr>
          <w:lang w:val="kk-KZ"/>
        </w:rPr>
      </w:pPr>
    </w:p>
    <w:p w:rsidR="006C5A56" w:rsidRDefault="006C5A56">
      <w:pPr>
        <w:rPr>
          <w:lang w:val="kk-KZ"/>
        </w:rPr>
      </w:pPr>
    </w:p>
    <w:p w:rsidR="006C5A56" w:rsidRDefault="006C5A56" w:rsidP="006C5A56">
      <w:pPr>
        <w:jc w:val="both"/>
        <w:rPr>
          <w:lang w:val="kk-KZ"/>
        </w:rPr>
      </w:pPr>
    </w:p>
    <w:p w:rsidR="006C5A56" w:rsidRPr="000C2B16" w:rsidRDefault="006C5A56" w:rsidP="006C5A56">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6C5A56" w:rsidRPr="000C2B16" w:rsidRDefault="006C5A56" w:rsidP="006C5A56">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6C5A56" w:rsidRPr="000C2B16" w:rsidRDefault="006C5A56" w:rsidP="006C5A56">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___1</w:t>
      </w:r>
      <w:r>
        <w:rPr>
          <w:rFonts w:ascii="Times New Roman" w:hAnsi="Times New Roman" w:cs="Times New Roman"/>
          <w:b/>
          <w:sz w:val="28"/>
          <w:szCs w:val="28"/>
          <w:lang w:val="kk-KZ"/>
        </w:rPr>
        <w:t>1</w:t>
      </w:r>
      <w:r w:rsidRPr="000C2B16">
        <w:rPr>
          <w:rFonts w:ascii="Times New Roman" w:hAnsi="Times New Roman" w:cs="Times New Roman"/>
          <w:b/>
          <w:sz w:val="28"/>
          <w:szCs w:val="28"/>
          <w:lang w:val="kk-KZ"/>
        </w:rPr>
        <w:t>_____</w:t>
      </w:r>
    </w:p>
    <w:p w:rsidR="006C5A56" w:rsidRPr="000C2B16" w:rsidRDefault="006C5A56" w:rsidP="006C5A56">
      <w:pPr>
        <w:rPr>
          <w:rFonts w:ascii="Times New Roman" w:hAnsi="Times New Roman" w:cs="Times New Roman"/>
          <w:sz w:val="28"/>
          <w:szCs w:val="28"/>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6C5A56">
        <w:rPr>
          <w:rFonts w:ascii="Times New Roman" w:hAnsi="Times New Roman" w:cs="Times New Roman"/>
          <w:sz w:val="28"/>
          <w:szCs w:val="28"/>
          <w:lang w:val="kk-KZ"/>
        </w:rPr>
        <w:t>Зертханалық жұмыс «Шектеуші факторлардың фотосинтездің интенсивтілігіне әсерін зерттеу».</w:t>
      </w:r>
    </w:p>
    <w:p w:rsidR="006C5A56" w:rsidRPr="006C5A56" w:rsidRDefault="006C5A56" w:rsidP="006C5A56">
      <w:pPr>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Мақсаты </w:t>
      </w:r>
      <w:r w:rsidRPr="006C5A56">
        <w:rPr>
          <w:rFonts w:ascii="Times New Roman" w:hAnsi="Times New Roman" w:cs="Times New Roman"/>
          <w:b/>
          <w:sz w:val="28"/>
          <w:szCs w:val="28"/>
          <w:lang w:val="kk-KZ"/>
        </w:rPr>
        <w:t xml:space="preserve">: </w:t>
      </w:r>
      <w:r w:rsidRPr="006C5A56">
        <w:rPr>
          <w:rFonts w:ascii="Times New Roman" w:hAnsi="Times New Roman" w:cs="Times New Roman"/>
          <w:sz w:val="28"/>
          <w:szCs w:val="28"/>
          <w:lang w:val="kk-KZ"/>
        </w:rPr>
        <w:t>11.1.2.4 - фотосинтездің шектеуші факторларын зерттеу және түсіндіру</w:t>
      </w:r>
    </w:p>
    <w:p w:rsidR="006C5A56" w:rsidRPr="0052567D" w:rsidRDefault="006C5A56" w:rsidP="006C5A5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D53E71" w:rsidRPr="007C7753" w:rsidRDefault="00D53E71" w:rsidP="00D53E71">
      <w:pPr>
        <w:rPr>
          <w:rFonts w:ascii="Times New Roman" w:hAnsi="Times New Roman" w:cs="Times New Roman"/>
          <w:color w:val="000000" w:themeColor="text1"/>
          <w:sz w:val="32"/>
          <w:lang w:val="kk-KZ"/>
        </w:rPr>
      </w:pPr>
      <w:r w:rsidRPr="00D53E71">
        <w:rPr>
          <w:rStyle w:val="nocopy1"/>
          <w:rFonts w:ascii="Times New Roman" w:eastAsia="Times New Roman" w:hAnsi="Times New Roman" w:cs="Times New Roman"/>
          <w:color w:val="000000" w:themeColor="text1"/>
          <w:sz w:val="28"/>
          <w:szCs w:val="21"/>
          <w:lang w:val="kk-KZ"/>
        </w:rPr>
        <w:t>1840 жылы Ю. Либих(1803-1873) ағзалардың төзімділігі оның экологиялық</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қажеттіліктерінің тізбегіндегі ең әлсіз звеносымен анықталатынын</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дәлелдеді. Ол ауыл шаруашылық дақылдылығының өнімділігін анықтауда</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қоректтік заттарға деген сұранысын зерттеуге бағытталған тәжірибелер</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жүргізді. Ю.Либих бидайдың өнімділігі оған көп мөлшерде қажет (СО2 Н2О</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және т.б) жеткілікті мөлшерде бар қоректік заттарға емес оған аз мөлшерде</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қажет</w:t>
      </w:r>
      <w:r w:rsidR="007C7753">
        <w:rPr>
          <w:rStyle w:val="nocopy1"/>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және топыраққа жеткіліксіз болатын (мысалы. Бор) заттарға тәуелді</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екенін анықтайды.Қазір Либих ережесі шектеуші факторлар заңы немесе Либихтың минимум</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заңы деп аталады. Бұл заңды былай тұжырымдауға болады: экологиялық</w:t>
      </w:r>
      <w:r w:rsidR="007C7753">
        <w:rPr>
          <w:rFonts w:ascii="Times New Roman" w:hAnsi="Times New Roman" w:cs="Times New Roman"/>
          <w:color w:val="000000" w:themeColor="text1"/>
          <w:sz w:val="32"/>
          <w:lang w:val="kk-KZ"/>
        </w:rPr>
        <w:t xml:space="preserve">  </w:t>
      </w:r>
      <w:r w:rsidRPr="00D53E71">
        <w:rPr>
          <w:rStyle w:val="nocopy1"/>
          <w:rFonts w:ascii="Times New Roman" w:eastAsia="Times New Roman" w:hAnsi="Times New Roman" w:cs="Times New Roman"/>
          <w:color w:val="000000" w:themeColor="text1"/>
          <w:sz w:val="28"/>
          <w:szCs w:val="21"/>
          <w:lang w:val="kk-KZ"/>
        </w:rPr>
        <w:t>факторлар</w:t>
      </w:r>
      <w:r w:rsidR="007C7753">
        <w:rPr>
          <w:rStyle w:val="nocopy1"/>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 xml:space="preserve"> жиынтығында </w:t>
      </w:r>
      <w:r w:rsidR="007C7753">
        <w:rPr>
          <w:rStyle w:val="nocopy1"/>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төзімділік</w:t>
      </w:r>
      <w:r w:rsidR="007C7753">
        <w:rPr>
          <w:rStyle w:val="nocopy1"/>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 xml:space="preserve"> шегіне ең жақын фактор күшті әсер</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етеді.</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Экологиялық фактордың тек жетіспеуі минимум ғана емес, оның артық</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мөлшері де максимум шектеуші әсер ете алады.</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Минимум қатар максимумның да шектеуші әсері туралы түсінікті дамытқан</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1913 жылы В. Шелфорд болды. Шелфордтың толерантылық заңы:</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Экологиялық фактордың минимумы ғана емес ал олардың арасындағы</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ауытқу диапазоны толерантылық шамасын латын тілінен аударғанда</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tolerantiaшыдау төзім яғни ағзаның белгілі бір факторға төзімділігін</w:t>
      </w:r>
      <w:r w:rsidRPr="00D53E71">
        <w:rPr>
          <w:rFonts w:ascii="Times New Roman" w:eastAsia="Times New Roman" w:hAnsi="Times New Roman" w:cs="Times New Roman"/>
          <w:color w:val="000000" w:themeColor="text1"/>
          <w:sz w:val="28"/>
          <w:szCs w:val="21"/>
          <w:lang w:val="kk-KZ"/>
        </w:rPr>
        <w:br/>
      </w:r>
      <w:r w:rsidRPr="00D53E71">
        <w:rPr>
          <w:rStyle w:val="nocopy1"/>
          <w:rFonts w:ascii="Times New Roman" w:eastAsia="Times New Roman" w:hAnsi="Times New Roman" w:cs="Times New Roman"/>
          <w:color w:val="000000" w:themeColor="text1"/>
          <w:sz w:val="28"/>
          <w:szCs w:val="21"/>
          <w:lang w:val="kk-KZ"/>
        </w:rPr>
        <w:t>анықтайды.</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1840 жылы неміс химигі Ю.Либих көрсетіп ол "минимум зандылығын"</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тұжырымдады.</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Минимум зандылығы бойынша өсімдіктердің өнімділігі, топырақ</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құрамындағы ең аз мөлшердегі химиялық элементке байланысты болады. Химиялық</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элементтіқ мөлшерін кебейту арқылы, өсімдік өнімділігін жоғарылатуға болады</w:t>
      </w:r>
      <w:r w:rsidR="007C7753">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екен. Бұл өнімділікті көбейту белгілі бір мөлшерге жеткенше тоқтайды,</w:t>
      </w:r>
      <w:r w:rsidR="003235AF">
        <w:rPr>
          <w:rFonts w:ascii="Times New Roman" w:eastAsia="Times New Roman" w:hAnsi="Times New Roman" w:cs="Times New Roman"/>
          <w:color w:val="000000" w:themeColor="text1"/>
          <w:sz w:val="28"/>
          <w:szCs w:val="21"/>
          <w:lang w:val="kk-KZ"/>
        </w:rPr>
        <w:t xml:space="preserve"> </w:t>
      </w:r>
      <w:r w:rsidR="003235AF">
        <w:rPr>
          <w:rStyle w:val="nocopy1"/>
          <w:rFonts w:ascii="Times New Roman" w:eastAsia="Times New Roman" w:hAnsi="Times New Roman" w:cs="Times New Roman"/>
          <w:color w:val="000000" w:themeColor="text1"/>
          <w:sz w:val="28"/>
          <w:szCs w:val="21"/>
          <w:lang w:val="kk-KZ"/>
        </w:rPr>
        <w:t>с</w:t>
      </w:r>
      <w:r w:rsidRPr="00D53E71">
        <w:rPr>
          <w:rStyle w:val="nocopy1"/>
          <w:rFonts w:ascii="Times New Roman" w:eastAsia="Times New Roman" w:hAnsi="Times New Roman" w:cs="Times New Roman"/>
          <w:color w:val="000000" w:themeColor="text1"/>
          <w:sz w:val="28"/>
          <w:szCs w:val="21"/>
          <w:lang w:val="kk-KZ"/>
        </w:rPr>
        <w:t>ебебі, енді басқа химиялық элемент ең аз мөлшерде болады. Казіргі кезде"</w:t>
      </w:r>
      <w:r w:rsidR="003235AF">
        <w:rPr>
          <w:rStyle w:val="nocopy1"/>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минимум зандылығы" басқаша, "шектеуші факторлар зандылығы" деп айтылып</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жүр. Бұл зандылыкты 1905 жылы Ф.Блегман тұжырымдап, шектеуші фактор әсері</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 xml:space="preserve">қолайлы факторлар жиынтығынан асып </w:t>
      </w:r>
      <w:r w:rsidRPr="00D53E71">
        <w:rPr>
          <w:rStyle w:val="nocopy1"/>
          <w:rFonts w:ascii="Times New Roman" w:eastAsia="Times New Roman" w:hAnsi="Times New Roman" w:cs="Times New Roman"/>
          <w:color w:val="000000" w:themeColor="text1"/>
          <w:sz w:val="28"/>
          <w:szCs w:val="21"/>
          <w:lang w:val="kk-KZ"/>
        </w:rPr>
        <w:lastRenderedPageBreak/>
        <w:t>кететіндігін көрсетті. Экологиялық</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факторлардың ең жоғарғы мөлшерін максимум шегі деп атайды. Ал максимум және</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минимум шектерінен шығып кеткен факторлар, ағзалар үшін шектеуші фактор</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болып саналады. Орта жағдайының шектеуші факторлары кез-келген түрдің</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географиялық таралу аймағына тікелей әсер етеді. Мысалы: көптеген</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өсімдіктер мен жануарлардың таралуына ылғал жетіспеуі шектеуші фактор</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болса, керісінше сол түрлердің солтүстікке таралуына жылу жетіспеуі</w:t>
      </w:r>
      <w:r w:rsidR="003235AF">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шектеуші фактор болып саналады. 1913 жылы американ зоологы В.Шелфорд"</w:t>
      </w:r>
      <w:r w:rsidR="003235AF">
        <w:rPr>
          <w:rStyle w:val="nocopy1"/>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толеранттык, зандылығын"тұжырымдады. Бұл зандылық бойынша ағзаға экологиялық фактордың тек минимуммөлшсрі гана емес, максимум мөлшерінен артық кеткен әсер шектеуші болып</w:t>
      </w:r>
      <w:r w:rsidR="0083518D">
        <w:rPr>
          <w:rFonts w:ascii="Times New Roman" w:eastAsia="Times New Roman" w:hAnsi="Times New Roman" w:cs="Times New Roman"/>
          <w:color w:val="000000" w:themeColor="text1"/>
          <w:sz w:val="28"/>
          <w:szCs w:val="21"/>
          <w:lang w:val="kk-KZ"/>
        </w:rPr>
        <w:t xml:space="preserve">  </w:t>
      </w:r>
      <w:r w:rsidRPr="00D53E71">
        <w:rPr>
          <w:rStyle w:val="nocopy1"/>
          <w:rFonts w:ascii="Times New Roman" w:eastAsia="Times New Roman" w:hAnsi="Times New Roman" w:cs="Times New Roman"/>
          <w:color w:val="000000" w:themeColor="text1"/>
          <w:sz w:val="28"/>
          <w:szCs w:val="21"/>
          <w:lang w:val="kk-KZ"/>
        </w:rPr>
        <w:t>табылады.</w:t>
      </w:r>
      <w:r w:rsidRPr="00D53E71">
        <w:rPr>
          <w:rFonts w:ascii="Times New Roman" w:eastAsia="Times New Roman" w:hAnsi="Times New Roman" w:cs="Times New Roman"/>
          <w:color w:val="000000" w:themeColor="text1"/>
          <w:sz w:val="28"/>
          <w:szCs w:val="21"/>
          <w:lang w:val="kk-KZ"/>
        </w:rPr>
        <w:br/>
      </w:r>
    </w:p>
    <w:p w:rsidR="006C5A56" w:rsidRPr="003B3F7B" w:rsidRDefault="006C5A56" w:rsidP="006C5A56">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6C5A56" w:rsidRPr="008608BB" w:rsidRDefault="008608BB" w:rsidP="008608B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C5A56" w:rsidRPr="008608BB">
        <w:rPr>
          <w:rFonts w:ascii="Times New Roman" w:hAnsi="Times New Roman" w:cs="Times New Roman"/>
          <w:sz w:val="28"/>
          <w:szCs w:val="28"/>
          <w:lang w:val="kk-KZ"/>
        </w:rPr>
        <w:t xml:space="preserve">сілтеме </w:t>
      </w:r>
      <w:hyperlink r:id="rId37" w:history="1">
        <w:r w:rsidR="00D53E71" w:rsidRPr="008608BB">
          <w:rPr>
            <w:rStyle w:val="a5"/>
            <w:rFonts w:ascii="Times New Roman" w:hAnsi="Times New Roman" w:cs="Times New Roman"/>
            <w:sz w:val="28"/>
            <w:lang w:val="kk-KZ"/>
          </w:rPr>
          <w:t>https://www.youtube.com/watch?v=zyeIN0oqeng</w:t>
        </w:r>
      </w:hyperlink>
      <w:r w:rsidR="006C5A56" w:rsidRPr="008608BB">
        <w:rPr>
          <w:rFonts w:ascii="Times New Roman" w:hAnsi="Times New Roman" w:cs="Times New Roman"/>
          <w:sz w:val="28"/>
          <w:szCs w:val="28"/>
          <w:lang w:val="kk-KZ"/>
        </w:rPr>
        <w:t xml:space="preserve"> осы видеоны көре отырып қандай ой түйдіңіз,ойыңызды қысқа хабарлама түрінде жазыңыз. </w:t>
      </w:r>
    </w:p>
    <w:p w:rsidR="006C5A56" w:rsidRDefault="006C5A56" w:rsidP="006C5A56">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008608B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8608BB" w:rsidRPr="003B3F7B" w:rsidRDefault="008608BB" w:rsidP="008608B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8608BB" w:rsidRDefault="008608BB" w:rsidP="008608B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Жұмыстың  мақсатымен  танысып   шектеуші  факторлардың   фотосинтездің  </w:t>
      </w:r>
    </w:p>
    <w:p w:rsidR="008608BB" w:rsidRDefault="008608BB" w:rsidP="008608B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интенсивтілігіне    әсерін   зерттеңдер.</w:t>
      </w:r>
    </w:p>
    <w:p w:rsidR="008608BB" w:rsidRDefault="008608BB" w:rsidP="008608B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Шектеуші  факторлардың   әсерін  анықтап  ,нәтижесін  дәптерге  жазып</w:t>
      </w:r>
    </w:p>
    <w:p w:rsidR="008608BB" w:rsidRPr="003B3F7B" w:rsidRDefault="008608BB" w:rsidP="008608B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қорытындылаңдар.   </w:t>
      </w:r>
    </w:p>
    <w:p w:rsidR="009D55DF" w:rsidRDefault="006C5A56" w:rsidP="006C5A56">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w:t>
      </w:r>
    </w:p>
    <w:p w:rsidR="006C5A56" w:rsidRPr="00B952B2" w:rsidRDefault="006C5A56" w:rsidP="006C5A56">
      <w:pPr>
        <w:spacing w:line="240" w:lineRule="auto"/>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p>
    <w:p w:rsidR="006C5A56" w:rsidRPr="00B952B2" w:rsidRDefault="006C5A56" w:rsidP="006C5A56">
      <w:pPr>
        <w:spacing w:line="240" w:lineRule="auto"/>
        <w:rPr>
          <w:rFonts w:ascii="Times New Roman" w:hAnsi="Times New Roman" w:cs="Times New Roman"/>
          <w:sz w:val="28"/>
          <w:szCs w:val="28"/>
          <w:lang w:val="kk-KZ"/>
        </w:rPr>
      </w:pPr>
    </w:p>
    <w:p w:rsidR="006C5A56" w:rsidRPr="00B952B2" w:rsidRDefault="006C5A56" w:rsidP="006C5A56">
      <w:pPr>
        <w:spacing w:line="240" w:lineRule="auto"/>
        <w:ind w:left="-284"/>
        <w:rPr>
          <w:rFonts w:ascii="Times New Roman" w:hAnsi="Times New Roman" w:cs="Times New Roman"/>
          <w:sz w:val="28"/>
          <w:szCs w:val="28"/>
          <w:lang w:val="kk-KZ"/>
        </w:rPr>
      </w:pPr>
      <w:r w:rsidRPr="00B952B2">
        <w:rPr>
          <w:rFonts w:ascii="Times New Roman" w:hAnsi="Times New Roman" w:cs="Times New Roman"/>
          <w:sz w:val="28"/>
          <w:szCs w:val="28"/>
          <w:lang w:val="kk-KZ"/>
        </w:rPr>
        <w:t xml:space="preserve"> Ескерту: Сабақтың ұзақтығы – 10-15 минуттан аспауы тиіс.</w:t>
      </w:r>
    </w:p>
    <w:p w:rsidR="006C5A56" w:rsidRPr="00B952B2" w:rsidRDefault="006C5A56" w:rsidP="006C5A56">
      <w:pPr>
        <w:ind w:left="-284"/>
        <w:rPr>
          <w:rFonts w:ascii="Times New Roman" w:hAnsi="Times New Roman" w:cs="Times New Roman"/>
          <w:sz w:val="28"/>
          <w:szCs w:val="28"/>
          <w:lang w:val="kk-KZ"/>
        </w:rPr>
      </w:pPr>
    </w:p>
    <w:p w:rsidR="00D53E71" w:rsidRDefault="00D53E71">
      <w:pPr>
        <w:rPr>
          <w:lang w:val="kk-KZ"/>
        </w:rPr>
      </w:pPr>
    </w:p>
    <w:p w:rsidR="00C376A2" w:rsidRDefault="00C376A2">
      <w:pPr>
        <w:rPr>
          <w:lang w:val="kk-KZ"/>
        </w:rPr>
      </w:pPr>
    </w:p>
    <w:p w:rsidR="00C376A2" w:rsidRDefault="00C376A2">
      <w:pPr>
        <w:rPr>
          <w:lang w:val="kk-KZ"/>
        </w:rPr>
      </w:pPr>
    </w:p>
    <w:p w:rsidR="00C376A2" w:rsidRDefault="00C376A2">
      <w:pPr>
        <w:rPr>
          <w:lang w:val="kk-KZ"/>
        </w:rPr>
      </w:pPr>
    </w:p>
    <w:p w:rsidR="00C376A2" w:rsidRDefault="00C376A2">
      <w:pPr>
        <w:rPr>
          <w:lang w:val="kk-KZ"/>
        </w:rPr>
      </w:pPr>
    </w:p>
    <w:p w:rsidR="00C376A2" w:rsidRDefault="00C376A2">
      <w:pPr>
        <w:rPr>
          <w:lang w:val="kk-KZ"/>
        </w:rPr>
      </w:pPr>
    </w:p>
    <w:p w:rsidR="008608BB" w:rsidRDefault="008608BB">
      <w:pPr>
        <w:rPr>
          <w:lang w:val="kk-KZ"/>
        </w:rPr>
      </w:pPr>
    </w:p>
    <w:p w:rsidR="008608BB" w:rsidRDefault="008608BB">
      <w:pPr>
        <w:rPr>
          <w:lang w:val="kk-KZ"/>
        </w:rPr>
      </w:pPr>
    </w:p>
    <w:p w:rsidR="00CC4747" w:rsidRPr="000C2B16" w:rsidRDefault="00CC4747" w:rsidP="00CC4747">
      <w:pPr>
        <w:jc w:val="both"/>
        <w:rPr>
          <w:rFonts w:ascii="Times New Roman" w:hAnsi="Times New Roman" w:cs="Times New Roman"/>
          <w:sz w:val="28"/>
          <w:szCs w:val="28"/>
          <w:lang w:val="kk-KZ"/>
        </w:rPr>
      </w:pPr>
      <w:r w:rsidRPr="000C2B16">
        <w:rPr>
          <w:rFonts w:ascii="Times New Roman" w:hAnsi="Times New Roman" w:cs="Times New Roman"/>
          <w:b/>
          <w:sz w:val="28"/>
          <w:szCs w:val="28"/>
          <w:lang w:val="kk-KZ"/>
        </w:rPr>
        <w:t xml:space="preserve">  Биология пәні бойынша </w:t>
      </w:r>
      <w:r w:rsidR="006C3812">
        <w:rPr>
          <w:rFonts w:ascii="Times New Roman" w:hAnsi="Times New Roman" w:cs="Times New Roman"/>
          <w:b/>
          <w:sz w:val="28"/>
          <w:szCs w:val="28"/>
          <w:lang w:val="kk-KZ"/>
        </w:rPr>
        <w:t>11</w:t>
      </w:r>
      <w:r w:rsidRPr="000C2B16">
        <w:rPr>
          <w:rFonts w:ascii="Times New Roman" w:hAnsi="Times New Roman" w:cs="Times New Roman"/>
          <w:b/>
          <w:sz w:val="28"/>
          <w:szCs w:val="28"/>
          <w:lang w:val="kk-KZ"/>
        </w:rPr>
        <w:t xml:space="preserve"> сынып оқушысының өзіндік жұмысының жоспары</w:t>
      </w:r>
    </w:p>
    <w:p w:rsidR="00CC4747" w:rsidRPr="000C2B16" w:rsidRDefault="00CC4747" w:rsidP="00CC4747">
      <w:pPr>
        <w:rPr>
          <w:rFonts w:ascii="Times New Roman" w:hAnsi="Times New Roman" w:cs="Times New Roman"/>
          <w:b/>
          <w:sz w:val="28"/>
          <w:szCs w:val="28"/>
          <w:lang w:val="kk-KZ"/>
        </w:rPr>
      </w:pPr>
      <w:r w:rsidRPr="000C2B16">
        <w:rPr>
          <w:rFonts w:ascii="Times New Roman" w:hAnsi="Times New Roman" w:cs="Times New Roman"/>
          <w:b/>
          <w:sz w:val="28"/>
          <w:szCs w:val="28"/>
          <w:lang w:val="kk-KZ"/>
        </w:rPr>
        <w:t>IV тоқсан</w:t>
      </w:r>
    </w:p>
    <w:p w:rsidR="00CC4747" w:rsidRPr="000C2B16" w:rsidRDefault="00CC4747" w:rsidP="00CC4747">
      <w:pPr>
        <w:rPr>
          <w:rFonts w:ascii="Times New Roman" w:hAnsi="Times New Roman" w:cs="Times New Roman"/>
          <w:b/>
          <w:sz w:val="28"/>
          <w:szCs w:val="28"/>
          <w:lang w:val="kk-KZ"/>
        </w:rPr>
      </w:pPr>
      <w:r w:rsidRPr="000C2B16">
        <w:rPr>
          <w:rFonts w:ascii="Times New Roman" w:hAnsi="Times New Roman" w:cs="Times New Roman"/>
          <w:b/>
          <w:sz w:val="28"/>
          <w:szCs w:val="28"/>
          <w:lang w:val="kk-KZ"/>
        </w:rPr>
        <w:t>Сабақтың нөмірі: ___1</w:t>
      </w:r>
      <w:r>
        <w:rPr>
          <w:rFonts w:ascii="Times New Roman" w:hAnsi="Times New Roman" w:cs="Times New Roman"/>
          <w:b/>
          <w:sz w:val="28"/>
          <w:szCs w:val="28"/>
          <w:lang w:val="kk-KZ"/>
        </w:rPr>
        <w:t>2</w:t>
      </w:r>
      <w:r w:rsidRPr="000C2B16">
        <w:rPr>
          <w:rFonts w:ascii="Times New Roman" w:hAnsi="Times New Roman" w:cs="Times New Roman"/>
          <w:b/>
          <w:sz w:val="28"/>
          <w:szCs w:val="28"/>
          <w:lang w:val="kk-KZ"/>
        </w:rPr>
        <w:t>_____</w:t>
      </w:r>
    </w:p>
    <w:p w:rsidR="009D55DF" w:rsidRDefault="00CC4747" w:rsidP="00CC4747">
      <w:pPr>
        <w:rPr>
          <w:lang w:val="kk-KZ"/>
        </w:rPr>
      </w:pPr>
      <w:r w:rsidRPr="000C2B16">
        <w:rPr>
          <w:rFonts w:ascii="Times New Roman" w:hAnsi="Times New Roman" w:cs="Times New Roman"/>
          <w:b/>
          <w:sz w:val="28"/>
          <w:szCs w:val="28"/>
          <w:lang w:val="kk-KZ"/>
        </w:rPr>
        <w:t>Сабақтың тақырыбы:</w:t>
      </w:r>
      <w:r w:rsidRPr="000C2B16">
        <w:rPr>
          <w:rFonts w:ascii="Times New Roman" w:hAnsi="Times New Roman" w:cs="Times New Roman"/>
          <w:sz w:val="28"/>
          <w:szCs w:val="28"/>
          <w:lang w:val="kk-KZ"/>
        </w:rPr>
        <w:t xml:space="preserve"> </w:t>
      </w:r>
      <w:r w:rsidRPr="00CC4747">
        <w:rPr>
          <w:rFonts w:ascii="Times New Roman" w:hAnsi="Times New Roman" w:cs="Times New Roman"/>
          <w:sz w:val="28"/>
          <w:szCs w:val="28"/>
          <w:lang w:val="kk-KZ"/>
        </w:rPr>
        <w:t>Хемосинтез. Фотосинтез бен хемосинтез үдерістерін</w:t>
      </w:r>
      <w:r w:rsidR="006C3812">
        <w:rPr>
          <w:rFonts w:ascii="Times New Roman" w:hAnsi="Times New Roman" w:cs="Times New Roman"/>
          <w:sz w:val="28"/>
          <w:szCs w:val="28"/>
          <w:lang w:val="kk-KZ"/>
        </w:rPr>
        <w:t xml:space="preserve"> </w:t>
      </w:r>
      <w:r w:rsidRPr="00CC4747">
        <w:rPr>
          <w:rFonts w:ascii="Times New Roman" w:hAnsi="Times New Roman" w:cs="Times New Roman"/>
          <w:sz w:val="28"/>
          <w:szCs w:val="28"/>
          <w:lang w:val="kk-KZ"/>
        </w:rPr>
        <w:t>салыстыру.</w:t>
      </w:r>
      <w:r w:rsidRPr="00CC4747">
        <w:rPr>
          <w:lang w:val="kk-KZ"/>
        </w:rPr>
        <w:t xml:space="preserve"> </w:t>
      </w:r>
    </w:p>
    <w:p w:rsidR="00CC4747" w:rsidRPr="009D55DF" w:rsidRDefault="00CC4747" w:rsidP="00CC4747">
      <w:pPr>
        <w:rPr>
          <w:lang w:val="kk-KZ"/>
        </w:rPr>
      </w:pPr>
      <w:r w:rsidRPr="000C2B16">
        <w:rPr>
          <w:rFonts w:ascii="Times New Roman" w:hAnsi="Times New Roman" w:cs="Times New Roman"/>
          <w:b/>
          <w:sz w:val="28"/>
          <w:szCs w:val="28"/>
          <w:lang w:val="kk-KZ"/>
        </w:rPr>
        <w:t xml:space="preserve">Мақсаты </w:t>
      </w:r>
      <w:r w:rsidRPr="006C5A56">
        <w:rPr>
          <w:rFonts w:ascii="Times New Roman" w:hAnsi="Times New Roman" w:cs="Times New Roman"/>
          <w:b/>
          <w:sz w:val="28"/>
          <w:szCs w:val="28"/>
          <w:lang w:val="kk-KZ"/>
        </w:rPr>
        <w:t xml:space="preserve">: </w:t>
      </w:r>
      <w:r w:rsidRPr="00CC4747">
        <w:rPr>
          <w:rFonts w:ascii="Times New Roman" w:hAnsi="Times New Roman" w:cs="Times New Roman"/>
          <w:sz w:val="28"/>
          <w:szCs w:val="28"/>
          <w:lang w:val="kk-KZ"/>
        </w:rPr>
        <w:t>11.1.2.5 - фотосинтез және хемосинтез үдерістерінің ерекшеліктерін салыстыру</w:t>
      </w:r>
      <w:r>
        <w:rPr>
          <w:rFonts w:ascii="Times New Roman" w:hAnsi="Times New Roman" w:cs="Times New Roman"/>
          <w:sz w:val="28"/>
          <w:szCs w:val="28"/>
          <w:lang w:val="kk-KZ"/>
        </w:rPr>
        <w:t>.</w:t>
      </w:r>
    </w:p>
    <w:p w:rsidR="00CC4747" w:rsidRPr="0052567D" w:rsidRDefault="00CC4747" w:rsidP="00CC47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567D">
        <w:rPr>
          <w:rFonts w:ascii="Times New Roman" w:hAnsi="Times New Roman" w:cs="Times New Roman"/>
          <w:sz w:val="28"/>
          <w:szCs w:val="28"/>
          <w:lang w:val="kk-KZ"/>
        </w:rPr>
        <w:t>Қысқаша  конспект</w:t>
      </w:r>
    </w:p>
    <w:p w:rsidR="0083518D" w:rsidRDefault="0083518D" w:rsidP="0083518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2DEB" w:rsidRPr="00522DEB">
        <w:rPr>
          <w:rFonts w:ascii="Times New Roman" w:hAnsi="Times New Roman" w:cs="Times New Roman"/>
          <w:sz w:val="28"/>
          <w:szCs w:val="28"/>
          <w:lang w:val="kk-KZ"/>
        </w:rPr>
        <w:t xml:space="preserve">Фотосинтез бен хемосинтез үдерістерін салыстыру. </w:t>
      </w:r>
    </w:p>
    <w:p w:rsidR="00522DEB" w:rsidRPr="0083518D" w:rsidRDefault="00522DEB" w:rsidP="0083518D">
      <w:pPr>
        <w:rPr>
          <w:rFonts w:ascii="Times New Roman" w:hAnsi="Times New Roman" w:cs="Times New Roman"/>
          <w:sz w:val="28"/>
          <w:szCs w:val="28"/>
          <w:lang w:val="kk-KZ"/>
        </w:rPr>
      </w:pPr>
      <w:r w:rsidRPr="00522DEB">
        <w:rPr>
          <w:rFonts w:ascii="Times New Roman" w:eastAsia="Times New Roman" w:hAnsi="Times New Roman" w:cs="Times New Roman"/>
          <w:color w:val="000000"/>
          <w:sz w:val="28"/>
          <w:szCs w:val="28"/>
          <w:lang w:val="kk-KZ" w:eastAsia="ru-RU"/>
        </w:rPr>
        <w:t>Фотосинтез органикалық затты синтездеудің жалғыз-ақ жолы емес, органикалық затты синтездеудің басқа да жолдары бар — ол бактериалды фотосинтез бен хемосинтез. Кейбір бактериялар мен балдырлар түрлерінде күн сәулесінің энергиясымен көмірқышқыл газынан органикалық заттар синтезделеді. Бұл процесті бактериалды фотосинтез немесе фоторедукция деп атайды. Бактериялды фотосинтездің жасыл өсімдіктер фотосинтезінен өзгешілігі — С02-ні тотықсыздандыру үшін «Н» донаторы ретінде Н20 емес, «H» бар бірнеше басқа қосылыстар пайдаланылады.</w:t>
      </w:r>
    </w:p>
    <w:p w:rsidR="00522DEB" w:rsidRPr="00522DEB" w:rsidRDefault="00522DEB" w:rsidP="00522DEB">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522DEB">
        <w:rPr>
          <w:rFonts w:ascii="Times New Roman" w:eastAsia="Times New Roman" w:hAnsi="Times New Roman" w:cs="Times New Roman"/>
          <w:color w:val="000000"/>
          <w:sz w:val="28"/>
          <w:szCs w:val="28"/>
          <w:lang w:val="kk-KZ" w:eastAsia="ru-RU"/>
        </w:rPr>
        <w:t xml:space="preserve">Бактериялды фотосинтездің де жоғарғы дәрежелі жасыл өсімдіктер тәрізді екі фазасы бар. 1. Жарықәсерімен жүретін; 2. Жарық әсерінсіз де жүретін. Сіңірілген сәуле куаты Н20 молекуласын ыдырату үшін жүмсалады. Н20-дан ажыраған «Н» С02-ні тотықсыздандыру үшін жұмсалады. Бірақ жасыл өсімдіктер фотосинтезі гидроксилдер полимеризацияланып, Н202 пайда болып, ол кейіннен «Н20» мен «0»-не ыдырайтын болса, бактериалды фотосинтез процесінде Н20-дан гидроксилдің тотықсыздануы бактерияның басқа «Н» бар қосылыстардан «Н» алуы арқылы жүреді. /Бүдан Н20 пайда болады/. </w:t>
      </w:r>
      <w:r w:rsidRPr="00522DEB">
        <w:rPr>
          <w:rFonts w:ascii="Times New Roman" w:eastAsia="Times New Roman" w:hAnsi="Times New Roman" w:cs="Times New Roman"/>
          <w:color w:val="000000"/>
          <w:sz w:val="28"/>
          <w:szCs w:val="28"/>
          <w:lang w:eastAsia="ru-RU"/>
        </w:rPr>
        <w:t>Демек «Н» донаторы ретінде бү</w:t>
      </w:r>
      <w:proofErr w:type="gramStart"/>
      <w:r w:rsidRPr="00522DEB">
        <w:rPr>
          <w:rFonts w:ascii="Times New Roman" w:eastAsia="Times New Roman" w:hAnsi="Times New Roman" w:cs="Times New Roman"/>
          <w:color w:val="000000"/>
          <w:sz w:val="28"/>
          <w:szCs w:val="28"/>
          <w:lang w:eastAsia="ru-RU"/>
        </w:rPr>
        <w:t>л</w:t>
      </w:r>
      <w:proofErr w:type="gramEnd"/>
      <w:r w:rsidRPr="00522DEB">
        <w:rPr>
          <w:rFonts w:ascii="Times New Roman" w:eastAsia="Times New Roman" w:hAnsi="Times New Roman" w:cs="Times New Roman"/>
          <w:color w:val="000000"/>
          <w:sz w:val="28"/>
          <w:szCs w:val="28"/>
          <w:lang w:eastAsia="ru-RU"/>
        </w:rPr>
        <w:t xml:space="preserve"> жағдайда Н28, органикалық қышқылдар, спирт т.б. заттар пайдаланылады. Бактериялды фотосинтез кезінде «О» сыртқы ортаға бөлініп шықпайды</w:t>
      </w:r>
      <w:proofErr w:type="gramStart"/>
      <w:r w:rsidRPr="00522DEB">
        <w:rPr>
          <w:rFonts w:ascii="Times New Roman" w:eastAsia="Times New Roman" w:hAnsi="Times New Roman" w:cs="Times New Roman"/>
          <w:color w:val="000000"/>
          <w:sz w:val="28"/>
          <w:szCs w:val="28"/>
          <w:lang w:eastAsia="ru-RU"/>
        </w:rPr>
        <w:t>.Ф</w:t>
      </w:r>
      <w:proofErr w:type="gramEnd"/>
      <w:r w:rsidRPr="00522DEB">
        <w:rPr>
          <w:rFonts w:ascii="Times New Roman" w:eastAsia="Times New Roman" w:hAnsi="Times New Roman" w:cs="Times New Roman"/>
          <w:color w:val="000000"/>
          <w:sz w:val="28"/>
          <w:szCs w:val="28"/>
          <w:lang w:eastAsia="ru-RU"/>
        </w:rPr>
        <w:t>отосинтезді бактериялардан хемосинтезді түссіз бактериялардың бір өзгешелігі — кейінгілер аэробты жағдайда ғана өмір сүреді. Органикалық заттарды синтездеу үшін хемосинтетикалық бактери</w:t>
      </w:r>
      <w:r w:rsidR="00BE43BB">
        <w:rPr>
          <w:rFonts w:ascii="Times New Roman" w:eastAsia="Times New Roman" w:hAnsi="Times New Roman" w:cs="Times New Roman"/>
          <w:color w:val="000000"/>
          <w:sz w:val="28"/>
          <w:szCs w:val="28"/>
          <w:lang w:val="kk-KZ" w:eastAsia="ru-RU"/>
        </w:rPr>
        <w:t>я</w:t>
      </w:r>
      <w:r w:rsidRPr="00522DEB">
        <w:rPr>
          <w:rFonts w:ascii="Times New Roman" w:eastAsia="Times New Roman" w:hAnsi="Times New Roman" w:cs="Times New Roman"/>
          <w:color w:val="000000"/>
          <w:sz w:val="28"/>
          <w:szCs w:val="28"/>
          <w:lang w:eastAsia="ru-RU"/>
        </w:rPr>
        <w:t xml:space="preserve">лар керекті </w:t>
      </w:r>
      <w:r w:rsidR="00BE43BB">
        <w:rPr>
          <w:rFonts w:ascii="Times New Roman" w:eastAsia="Times New Roman" w:hAnsi="Times New Roman" w:cs="Times New Roman"/>
          <w:color w:val="000000"/>
          <w:sz w:val="28"/>
          <w:szCs w:val="28"/>
          <w:lang w:val="kk-KZ" w:eastAsia="ru-RU"/>
        </w:rPr>
        <w:t xml:space="preserve">энергияны </w:t>
      </w:r>
      <w:r w:rsidRPr="00522DEB">
        <w:rPr>
          <w:rFonts w:ascii="Times New Roman" w:eastAsia="Times New Roman" w:hAnsi="Times New Roman" w:cs="Times New Roman"/>
          <w:color w:val="000000"/>
          <w:sz w:val="28"/>
          <w:szCs w:val="28"/>
          <w:lang w:eastAsia="ru-RU"/>
        </w:rPr>
        <w:t xml:space="preserve"> анорганикалық заттарды тотықсыздандыру арқылы алады. Хемосинтетикалық бактерияларды бі</w:t>
      </w:r>
      <w:proofErr w:type="gramStart"/>
      <w:r w:rsidRPr="00522DEB">
        <w:rPr>
          <w:rFonts w:ascii="Times New Roman" w:eastAsia="Times New Roman" w:hAnsi="Times New Roman" w:cs="Times New Roman"/>
          <w:color w:val="000000"/>
          <w:sz w:val="28"/>
          <w:szCs w:val="28"/>
          <w:lang w:eastAsia="ru-RU"/>
        </w:rPr>
        <w:t>р</w:t>
      </w:r>
      <w:proofErr w:type="gramEnd"/>
      <w:r w:rsidRPr="00522DEB">
        <w:rPr>
          <w:rFonts w:ascii="Times New Roman" w:eastAsia="Times New Roman" w:hAnsi="Times New Roman" w:cs="Times New Roman"/>
          <w:color w:val="000000"/>
          <w:sz w:val="28"/>
          <w:szCs w:val="28"/>
          <w:lang w:eastAsia="ru-RU"/>
        </w:rPr>
        <w:t>інші ашып зерттеген аса көрнекті орыс ғалымы, микробиолог С.Н.Виноградский болатын. Түссіз бактерия beggiatoa H2S бар жылы бұлақтарда өмі</w:t>
      </w:r>
      <w:proofErr w:type="gramStart"/>
      <w:r w:rsidRPr="00522DEB">
        <w:rPr>
          <w:rFonts w:ascii="Times New Roman" w:eastAsia="Times New Roman" w:hAnsi="Times New Roman" w:cs="Times New Roman"/>
          <w:color w:val="000000"/>
          <w:sz w:val="28"/>
          <w:szCs w:val="28"/>
          <w:lang w:eastAsia="ru-RU"/>
        </w:rPr>
        <w:t>р</w:t>
      </w:r>
      <w:proofErr w:type="gramEnd"/>
      <w:r w:rsidRPr="00522DEB">
        <w:rPr>
          <w:rFonts w:ascii="Times New Roman" w:eastAsia="Times New Roman" w:hAnsi="Times New Roman" w:cs="Times New Roman"/>
          <w:color w:val="000000"/>
          <w:sz w:val="28"/>
          <w:szCs w:val="28"/>
          <w:lang w:eastAsia="ru-RU"/>
        </w:rPr>
        <w:t xml:space="preserve"> сүреді. Органикалық заттарды синтездеуге керекті куатты бұл бактерия H2S — ті тотықтыру арқылы алады. Оны мынадай тендеу арқылы көрсетуге </w:t>
      </w:r>
      <w:r w:rsidRPr="00522DEB">
        <w:rPr>
          <w:rFonts w:ascii="Times New Roman" w:eastAsia="Times New Roman" w:hAnsi="Times New Roman" w:cs="Times New Roman"/>
          <w:color w:val="000000"/>
          <w:sz w:val="28"/>
          <w:szCs w:val="28"/>
          <w:lang w:eastAsia="ru-RU"/>
        </w:rPr>
        <w:lastRenderedPageBreak/>
        <w:t>болады. 2H2S + 02 = 2Н20 + S2 + 479 кдж Жылы бұлақ көздеріндегі кү</w:t>
      </w:r>
      <w:proofErr w:type="gramStart"/>
      <w:r w:rsidRPr="00522DEB">
        <w:rPr>
          <w:rFonts w:ascii="Times New Roman" w:eastAsia="Times New Roman" w:hAnsi="Times New Roman" w:cs="Times New Roman"/>
          <w:color w:val="000000"/>
          <w:sz w:val="28"/>
          <w:szCs w:val="28"/>
          <w:lang w:eastAsia="ru-RU"/>
        </w:rPr>
        <w:t>к</w:t>
      </w:r>
      <w:proofErr w:type="gramEnd"/>
      <w:r w:rsidRPr="00522DEB">
        <w:rPr>
          <w:rFonts w:ascii="Times New Roman" w:eastAsia="Times New Roman" w:hAnsi="Times New Roman" w:cs="Times New Roman"/>
          <w:color w:val="000000"/>
          <w:sz w:val="28"/>
          <w:szCs w:val="28"/>
          <w:lang w:eastAsia="ru-RU"/>
        </w:rPr>
        <w:t>іртті сутек осылайша ыдырайды, сутегін жоғалтқан күкірт бактерия клеткасына сарғылт тамшы тәрізді болып жиналады. Егерде сыртқы ортада H2S қоры таусылса, бактерия өз клеткасы ішінде жиналған кү</w:t>
      </w:r>
      <w:proofErr w:type="gramStart"/>
      <w:r w:rsidRPr="00522DEB">
        <w:rPr>
          <w:rFonts w:ascii="Times New Roman" w:eastAsia="Times New Roman" w:hAnsi="Times New Roman" w:cs="Times New Roman"/>
          <w:color w:val="000000"/>
          <w:sz w:val="28"/>
          <w:szCs w:val="28"/>
          <w:lang w:eastAsia="ru-RU"/>
        </w:rPr>
        <w:t>к</w:t>
      </w:r>
      <w:proofErr w:type="gramEnd"/>
      <w:r w:rsidRPr="00522DEB">
        <w:rPr>
          <w:rFonts w:ascii="Times New Roman" w:eastAsia="Times New Roman" w:hAnsi="Times New Roman" w:cs="Times New Roman"/>
          <w:color w:val="000000"/>
          <w:sz w:val="28"/>
          <w:szCs w:val="28"/>
          <w:lang w:eastAsia="ru-RU"/>
        </w:rPr>
        <w:t>іртті тотықтырады.</w:t>
      </w:r>
    </w:p>
    <w:p w:rsidR="00522DEB" w:rsidRPr="00522DEB" w:rsidRDefault="00522DEB" w:rsidP="00522DEB">
      <w:pPr>
        <w:shd w:val="clear" w:color="auto" w:fill="65ADC9"/>
        <w:spacing w:line="240" w:lineRule="auto"/>
        <w:jc w:val="both"/>
        <w:rPr>
          <w:rFonts w:ascii="Times New Roman" w:eastAsia="Times New Roman" w:hAnsi="Times New Roman" w:cs="Times New Roman"/>
          <w:color w:val="FFFFFF"/>
          <w:sz w:val="28"/>
          <w:szCs w:val="28"/>
          <w:lang w:eastAsia="ru-RU"/>
        </w:rPr>
      </w:pPr>
      <w:r w:rsidRPr="00522DEB">
        <w:rPr>
          <w:rFonts w:ascii="Times New Roman" w:eastAsia="Times New Roman" w:hAnsi="Times New Roman" w:cs="Times New Roman"/>
          <w:color w:val="FFFFFF"/>
          <w:sz w:val="28"/>
          <w:szCs w:val="28"/>
          <w:lang w:eastAsia="ru-RU"/>
        </w:rPr>
        <w:t>S2 + 302 + Н20 = 2 H2S04</w:t>
      </w:r>
    </w:p>
    <w:p w:rsidR="00522DEB" w:rsidRPr="00522DEB" w:rsidRDefault="00522DEB" w:rsidP="00522DEB">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522DEB">
        <w:rPr>
          <w:rFonts w:ascii="Times New Roman" w:eastAsia="Times New Roman" w:hAnsi="Times New Roman" w:cs="Times New Roman"/>
          <w:color w:val="000000"/>
          <w:sz w:val="28"/>
          <w:szCs w:val="28"/>
          <w:lang w:eastAsia="ru-RU"/>
        </w:rPr>
        <w:t>Осы тотығу реакциясында бө</w:t>
      </w:r>
      <w:proofErr w:type="gramStart"/>
      <w:r w:rsidRPr="00522DEB">
        <w:rPr>
          <w:rFonts w:ascii="Times New Roman" w:eastAsia="Times New Roman" w:hAnsi="Times New Roman" w:cs="Times New Roman"/>
          <w:color w:val="000000"/>
          <w:sz w:val="28"/>
          <w:szCs w:val="28"/>
          <w:lang w:eastAsia="ru-RU"/>
        </w:rPr>
        <w:t>л</w:t>
      </w:r>
      <w:proofErr w:type="gramEnd"/>
      <w:r w:rsidRPr="00522DEB">
        <w:rPr>
          <w:rFonts w:ascii="Times New Roman" w:eastAsia="Times New Roman" w:hAnsi="Times New Roman" w:cs="Times New Roman"/>
          <w:color w:val="000000"/>
          <w:sz w:val="28"/>
          <w:szCs w:val="28"/>
          <w:lang w:eastAsia="ru-RU"/>
        </w:rPr>
        <w:t>інетін қуатты хемосинтезді бактериялар С02-ні тотықсыздандырып, органикалық зат синтездеуге жұмсайды. Бұ</w:t>
      </w:r>
      <w:proofErr w:type="gramStart"/>
      <w:r w:rsidRPr="00522DEB">
        <w:rPr>
          <w:rFonts w:ascii="Times New Roman" w:eastAsia="Times New Roman" w:hAnsi="Times New Roman" w:cs="Times New Roman"/>
          <w:color w:val="000000"/>
          <w:sz w:val="28"/>
          <w:szCs w:val="28"/>
          <w:lang w:eastAsia="ru-RU"/>
        </w:rPr>
        <w:t>л</w:t>
      </w:r>
      <w:proofErr w:type="gramEnd"/>
      <w:r w:rsidRPr="00522DEB">
        <w:rPr>
          <w:rFonts w:ascii="Times New Roman" w:eastAsia="Times New Roman" w:hAnsi="Times New Roman" w:cs="Times New Roman"/>
          <w:color w:val="000000"/>
          <w:sz w:val="28"/>
          <w:szCs w:val="28"/>
          <w:lang w:eastAsia="ru-RU"/>
        </w:rPr>
        <w:t xml:space="preserve"> реакцияны төмендегідей тендеу арқылы өрнектейміз.</w:t>
      </w:r>
    </w:p>
    <w:p w:rsidR="00522DEB" w:rsidRPr="00522DEB" w:rsidRDefault="00522DEB" w:rsidP="00522DEB">
      <w:pPr>
        <w:shd w:val="clear" w:color="auto" w:fill="65ADC9"/>
        <w:spacing w:line="240" w:lineRule="auto"/>
        <w:jc w:val="both"/>
        <w:rPr>
          <w:rFonts w:ascii="Times New Roman" w:eastAsia="Times New Roman" w:hAnsi="Times New Roman" w:cs="Times New Roman"/>
          <w:color w:val="FFFFFF"/>
          <w:sz w:val="28"/>
          <w:szCs w:val="28"/>
          <w:lang w:eastAsia="ru-RU"/>
        </w:rPr>
      </w:pPr>
      <w:r w:rsidRPr="00522DEB">
        <w:rPr>
          <w:rFonts w:ascii="Times New Roman" w:eastAsia="Times New Roman" w:hAnsi="Times New Roman" w:cs="Times New Roman"/>
          <w:color w:val="FFFFFF"/>
          <w:sz w:val="28"/>
          <w:szCs w:val="28"/>
          <w:lang w:eastAsia="ru-RU"/>
        </w:rPr>
        <w:t>С02 + 2H2S———&gt; (СН20) + Н20 + S2</w:t>
      </w:r>
    </w:p>
    <w:p w:rsidR="00522DEB" w:rsidRPr="00522DEB" w:rsidRDefault="00522DEB" w:rsidP="00522DEB">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522DEB">
        <w:rPr>
          <w:rFonts w:ascii="Times New Roman" w:eastAsia="Times New Roman" w:hAnsi="Times New Roman" w:cs="Times New Roman"/>
          <w:color w:val="000000"/>
          <w:sz w:val="28"/>
          <w:szCs w:val="28"/>
          <w:lang w:eastAsia="ru-RU"/>
        </w:rPr>
        <w:t>Хемосинтезді бактериялар ішінде әсіресе үлкен маңызы бар — нитрификациялық бактериялар. Топы-рақта үнемі өсімдіктердің, жануарлардың және микро-организмдердің қалдықтары кездесе^і. Олардың құрамындағы белокты заттар ыдырауы нәтижесінде аммиак бөлінеді. Сондай-ақ аммиак топырақтағы қараші</w:t>
      </w:r>
      <w:proofErr w:type="gramStart"/>
      <w:r w:rsidRPr="00522DEB">
        <w:rPr>
          <w:rFonts w:ascii="Times New Roman" w:eastAsia="Times New Roman" w:hAnsi="Times New Roman" w:cs="Times New Roman"/>
          <w:color w:val="000000"/>
          <w:sz w:val="28"/>
          <w:szCs w:val="28"/>
          <w:lang w:eastAsia="ru-RU"/>
        </w:rPr>
        <w:t>р</w:t>
      </w:r>
      <w:proofErr w:type="gramEnd"/>
      <w:r w:rsidRPr="00522DEB">
        <w:rPr>
          <w:rFonts w:ascii="Times New Roman" w:eastAsia="Times New Roman" w:hAnsi="Times New Roman" w:cs="Times New Roman"/>
          <w:color w:val="000000"/>
          <w:sz w:val="28"/>
          <w:szCs w:val="28"/>
          <w:lang w:eastAsia="ru-RU"/>
        </w:rPr>
        <w:t>ік /гумус/ ыдырау барысында да түзіледі де, ондағы бактериялардың әсерінен азот қышқылына дейін тотығады</w:t>
      </w:r>
    </w:p>
    <w:p w:rsidR="00620D09" w:rsidRDefault="00CC4747" w:rsidP="00620D09">
      <w:pPr>
        <w:spacing w:line="240" w:lineRule="auto"/>
        <w:rPr>
          <w:rFonts w:ascii="Times New Roman" w:hAnsi="Times New Roman" w:cs="Times New Roman"/>
          <w:sz w:val="28"/>
          <w:szCs w:val="28"/>
          <w:lang w:val="kk-KZ"/>
        </w:rPr>
      </w:pPr>
      <w:r w:rsidRPr="003B3F7B">
        <w:rPr>
          <w:rFonts w:ascii="Times New Roman" w:hAnsi="Times New Roman" w:cs="Times New Roman"/>
          <w:sz w:val="28"/>
          <w:szCs w:val="28"/>
          <w:lang w:val="kk-KZ"/>
        </w:rPr>
        <w:t xml:space="preserve">                        Оқушыларға арналған тапсырмалар</w:t>
      </w:r>
    </w:p>
    <w:p w:rsidR="00CC4747" w:rsidRPr="008608BB" w:rsidRDefault="008608BB" w:rsidP="00620D0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CC4747" w:rsidRPr="008608BB">
        <w:rPr>
          <w:rFonts w:ascii="Times New Roman" w:hAnsi="Times New Roman" w:cs="Times New Roman"/>
          <w:sz w:val="28"/>
          <w:szCs w:val="28"/>
          <w:lang w:val="kk-KZ"/>
        </w:rPr>
        <w:t xml:space="preserve">сілтеме </w:t>
      </w:r>
      <w:r w:rsidR="007C7753" w:rsidRPr="00620D09">
        <w:rPr>
          <w:rStyle w:val="20"/>
          <w:lang w:val="kk-KZ"/>
        </w:rPr>
        <w:t>https://yandex.kz/video/preview/?filmId=5494691711073425210&amp;from=tabbar&amp;parent-reqid=1598494661558400-1216016371251930938900280-prestable-app-host-sas-web-yp-31&amp;text=%D1%84%D0%BE%D1%82%D0%BE%D1%81%D0%B8%D0%BD%D1%82%D0%B5%D0%B7+%D0%B8+%D1%85%D0%B5%D0%BC%D0%BE%D1%81%D0%B8%D0%BD%D1%82%D0%B5%D0%B7</w:t>
      </w:r>
      <w:r w:rsidR="007C7753" w:rsidRPr="00620D09">
        <w:rPr>
          <w:rStyle w:val="20"/>
          <w:lang w:val="kk-KZ"/>
        </w:rPr>
        <w:cr/>
      </w:r>
      <w:r w:rsidR="00CC4747" w:rsidRPr="008608BB">
        <w:rPr>
          <w:rFonts w:ascii="Times New Roman" w:hAnsi="Times New Roman" w:cs="Times New Roman"/>
          <w:sz w:val="28"/>
          <w:szCs w:val="28"/>
          <w:lang w:val="kk-KZ"/>
        </w:rPr>
        <w:t xml:space="preserve">осы видеоны көре отырып қандай ой түйдіңіз,ойыңызды қысқа хабарлама түрінде жазыңыз. </w:t>
      </w:r>
    </w:p>
    <w:p w:rsidR="00CC4747" w:rsidRDefault="00CC4747" w:rsidP="00CC4747">
      <w:pPr>
        <w:spacing w:line="240" w:lineRule="auto"/>
        <w:rPr>
          <w:rFonts w:ascii="Times New Roman" w:hAnsi="Times New Roman" w:cs="Times New Roman"/>
          <w:sz w:val="28"/>
          <w:szCs w:val="28"/>
          <w:lang w:val="kk-KZ"/>
        </w:rPr>
      </w:pPr>
      <w:r w:rsidRPr="003B3F7B">
        <w:rPr>
          <w:rFonts w:ascii="Times New Roman" w:hAnsi="Times New Roman" w:cs="Times New Roman"/>
          <w:i/>
          <w:sz w:val="28"/>
          <w:szCs w:val="28"/>
          <w:lang w:val="kk-KZ"/>
        </w:rPr>
        <w:t xml:space="preserve">                    </w:t>
      </w:r>
      <w:r w:rsidRPr="003B3F7B">
        <w:rPr>
          <w:rFonts w:ascii="Times New Roman" w:hAnsi="Times New Roman" w:cs="Times New Roman"/>
          <w:sz w:val="28"/>
          <w:szCs w:val="28"/>
          <w:lang w:val="kk-KZ"/>
        </w:rPr>
        <w:t xml:space="preserve"> Тақырып бойынша  сұрақтар </w:t>
      </w:r>
    </w:p>
    <w:p w:rsidR="009D55DF" w:rsidRDefault="009D55DF" w:rsidP="009D55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Сұрақтарға  жауап  беріңдер ,талдаңдар.</w:t>
      </w:r>
    </w:p>
    <w:p w:rsidR="009D55DF" w:rsidRDefault="009D55DF" w:rsidP="009D55D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Хемосинтездің   ашылу   тарихы   туралы   айтыңдар.</w:t>
      </w:r>
    </w:p>
    <w:p w:rsidR="009D55DF" w:rsidRDefault="009D55DF" w:rsidP="009D55D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Хемосинтездің   табиғаттағы   маңызы   туралы  айтыңдар.</w:t>
      </w:r>
    </w:p>
    <w:p w:rsidR="009D55DF" w:rsidRDefault="009D55DF" w:rsidP="009D55D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Кестені   толтыр.</w:t>
      </w:r>
    </w:p>
    <w:tbl>
      <w:tblPr>
        <w:tblStyle w:val="ab"/>
        <w:tblW w:w="0" w:type="auto"/>
        <w:tblLook w:val="04A0" w:firstRow="1" w:lastRow="0" w:firstColumn="1" w:lastColumn="0" w:noHBand="0" w:noVBand="1"/>
      </w:tblPr>
      <w:tblGrid>
        <w:gridCol w:w="3304"/>
        <w:gridCol w:w="3304"/>
        <w:gridCol w:w="3304"/>
      </w:tblGrid>
      <w:tr w:rsidR="009D55DF" w:rsidTr="009D55DF">
        <w:tc>
          <w:tcPr>
            <w:tcW w:w="3304" w:type="dxa"/>
          </w:tcPr>
          <w:p w:rsidR="009D55DF" w:rsidRDefault="009D55DF" w:rsidP="009D55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Процестің  атауы</w:t>
            </w:r>
          </w:p>
        </w:tc>
        <w:tc>
          <w:tcPr>
            <w:tcW w:w="3304" w:type="dxa"/>
          </w:tcPr>
          <w:p w:rsidR="009D55DF" w:rsidRDefault="009D55DF" w:rsidP="009D55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Энергия   көзі</w:t>
            </w:r>
          </w:p>
        </w:tc>
        <w:tc>
          <w:tcPr>
            <w:tcW w:w="3304" w:type="dxa"/>
          </w:tcPr>
          <w:p w:rsidR="009D55DF" w:rsidRDefault="009D55DF" w:rsidP="009D55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Түзілетін   заттар.</w:t>
            </w:r>
          </w:p>
        </w:tc>
      </w:tr>
      <w:tr w:rsidR="009D55DF" w:rsidTr="009D55DF">
        <w:tc>
          <w:tcPr>
            <w:tcW w:w="3304" w:type="dxa"/>
          </w:tcPr>
          <w:p w:rsidR="009D55DF" w:rsidRDefault="009D55DF" w:rsidP="009D55DF">
            <w:pPr>
              <w:spacing w:line="240" w:lineRule="auto"/>
              <w:rPr>
                <w:rFonts w:ascii="Times New Roman" w:hAnsi="Times New Roman" w:cs="Times New Roman"/>
                <w:sz w:val="28"/>
                <w:szCs w:val="28"/>
                <w:lang w:val="kk-KZ"/>
              </w:rPr>
            </w:pPr>
          </w:p>
        </w:tc>
        <w:tc>
          <w:tcPr>
            <w:tcW w:w="3304" w:type="dxa"/>
          </w:tcPr>
          <w:p w:rsidR="009D55DF" w:rsidRDefault="009D55DF" w:rsidP="009D55DF">
            <w:pPr>
              <w:spacing w:line="240" w:lineRule="auto"/>
              <w:rPr>
                <w:rFonts w:ascii="Times New Roman" w:hAnsi="Times New Roman" w:cs="Times New Roman"/>
                <w:sz w:val="28"/>
                <w:szCs w:val="28"/>
                <w:lang w:val="kk-KZ"/>
              </w:rPr>
            </w:pPr>
          </w:p>
        </w:tc>
        <w:tc>
          <w:tcPr>
            <w:tcW w:w="3304" w:type="dxa"/>
          </w:tcPr>
          <w:p w:rsidR="009D55DF" w:rsidRDefault="009D55DF" w:rsidP="009D55DF">
            <w:pPr>
              <w:spacing w:line="240" w:lineRule="auto"/>
              <w:rPr>
                <w:rFonts w:ascii="Times New Roman" w:hAnsi="Times New Roman" w:cs="Times New Roman"/>
                <w:sz w:val="28"/>
                <w:szCs w:val="28"/>
                <w:lang w:val="kk-KZ"/>
              </w:rPr>
            </w:pPr>
          </w:p>
        </w:tc>
      </w:tr>
      <w:tr w:rsidR="009D55DF" w:rsidTr="009D55DF">
        <w:tc>
          <w:tcPr>
            <w:tcW w:w="3304" w:type="dxa"/>
          </w:tcPr>
          <w:p w:rsidR="009D55DF" w:rsidRDefault="009D55DF" w:rsidP="009D55DF">
            <w:pPr>
              <w:spacing w:line="240" w:lineRule="auto"/>
              <w:rPr>
                <w:rFonts w:ascii="Times New Roman" w:hAnsi="Times New Roman" w:cs="Times New Roman"/>
                <w:sz w:val="28"/>
                <w:szCs w:val="28"/>
                <w:lang w:val="kk-KZ"/>
              </w:rPr>
            </w:pPr>
          </w:p>
        </w:tc>
        <w:tc>
          <w:tcPr>
            <w:tcW w:w="3304" w:type="dxa"/>
          </w:tcPr>
          <w:p w:rsidR="009D55DF" w:rsidRDefault="009D55DF" w:rsidP="009D55DF">
            <w:pPr>
              <w:spacing w:line="240" w:lineRule="auto"/>
              <w:rPr>
                <w:rFonts w:ascii="Times New Roman" w:hAnsi="Times New Roman" w:cs="Times New Roman"/>
                <w:sz w:val="28"/>
                <w:szCs w:val="28"/>
                <w:lang w:val="kk-KZ"/>
              </w:rPr>
            </w:pPr>
          </w:p>
        </w:tc>
        <w:tc>
          <w:tcPr>
            <w:tcW w:w="3304" w:type="dxa"/>
          </w:tcPr>
          <w:p w:rsidR="009D55DF" w:rsidRDefault="009D55DF" w:rsidP="009D55DF">
            <w:pPr>
              <w:spacing w:line="240" w:lineRule="auto"/>
              <w:rPr>
                <w:rFonts w:ascii="Times New Roman" w:hAnsi="Times New Roman" w:cs="Times New Roman"/>
                <w:sz w:val="28"/>
                <w:szCs w:val="28"/>
                <w:lang w:val="kk-KZ"/>
              </w:rPr>
            </w:pPr>
          </w:p>
        </w:tc>
      </w:tr>
    </w:tbl>
    <w:p w:rsidR="00620D09" w:rsidRDefault="009D55DF" w:rsidP="009D55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4747" w:rsidRPr="00B952B2">
        <w:rPr>
          <w:rFonts w:ascii="Times New Roman" w:hAnsi="Times New Roman" w:cs="Times New Roman"/>
          <w:sz w:val="28"/>
          <w:szCs w:val="28"/>
          <w:lang w:val="kk-KZ"/>
        </w:rPr>
        <w:t xml:space="preserve"> Кері байланыс: орындалған тапсырманы оқушы электронды пошта немесе WhatsApp» мобильді қосымшасы арқылы жібереді.</w:t>
      </w:r>
      <w:r w:rsidR="00620D09">
        <w:rPr>
          <w:rFonts w:ascii="Times New Roman" w:hAnsi="Times New Roman" w:cs="Times New Roman"/>
          <w:sz w:val="28"/>
          <w:szCs w:val="28"/>
          <w:lang w:val="kk-KZ"/>
        </w:rPr>
        <w:t xml:space="preserve">  </w:t>
      </w:r>
    </w:p>
    <w:p w:rsidR="006C5A56" w:rsidRPr="00941482" w:rsidRDefault="009D55DF" w:rsidP="007700E7">
      <w:pPr>
        <w:spacing w:line="240" w:lineRule="auto"/>
        <w:rPr>
          <w:lang w:val="kk-KZ"/>
        </w:rPr>
      </w:pPr>
      <w:r>
        <w:rPr>
          <w:rFonts w:ascii="Times New Roman" w:hAnsi="Times New Roman" w:cs="Times New Roman"/>
          <w:sz w:val="28"/>
          <w:szCs w:val="28"/>
          <w:lang w:val="kk-KZ"/>
        </w:rPr>
        <w:t xml:space="preserve"> </w:t>
      </w:r>
      <w:r w:rsidR="00CC4747" w:rsidRPr="00B952B2">
        <w:rPr>
          <w:rFonts w:ascii="Times New Roman" w:hAnsi="Times New Roman" w:cs="Times New Roman"/>
          <w:sz w:val="28"/>
          <w:szCs w:val="28"/>
          <w:lang w:val="kk-KZ"/>
        </w:rPr>
        <w:t>Ескерту: Сабақтың ұзақтығы – 10-15 минуттан аспауы тиіс.</w:t>
      </w:r>
      <w:bookmarkStart w:id="0" w:name="_GoBack"/>
      <w:bookmarkEnd w:id="0"/>
    </w:p>
    <w:sectPr w:rsidR="006C5A56" w:rsidRPr="00941482" w:rsidSect="00FF4E3C">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2D" w:rsidRDefault="00E1712D" w:rsidP="006C5A56">
      <w:pPr>
        <w:spacing w:after="0" w:line="240" w:lineRule="auto"/>
      </w:pPr>
      <w:r>
        <w:separator/>
      </w:r>
    </w:p>
  </w:endnote>
  <w:endnote w:type="continuationSeparator" w:id="0">
    <w:p w:rsidR="00E1712D" w:rsidRDefault="00E1712D" w:rsidP="006C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2D" w:rsidRDefault="00E1712D" w:rsidP="006C5A56">
      <w:pPr>
        <w:spacing w:after="0" w:line="240" w:lineRule="auto"/>
      </w:pPr>
      <w:r>
        <w:separator/>
      </w:r>
    </w:p>
  </w:footnote>
  <w:footnote w:type="continuationSeparator" w:id="0">
    <w:p w:rsidR="00E1712D" w:rsidRDefault="00E1712D" w:rsidP="006C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B736C"/>
    <w:multiLevelType w:val="multilevel"/>
    <w:tmpl w:val="8B3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0098A"/>
    <w:multiLevelType w:val="multilevel"/>
    <w:tmpl w:val="2DC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03E1E"/>
    <w:multiLevelType w:val="hybridMultilevel"/>
    <w:tmpl w:val="6AA0F990"/>
    <w:lvl w:ilvl="0" w:tplc="2DAA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05542"/>
    <w:multiLevelType w:val="multilevel"/>
    <w:tmpl w:val="3522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2611AA"/>
    <w:multiLevelType w:val="multilevel"/>
    <w:tmpl w:val="8FC0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1366B1"/>
    <w:multiLevelType w:val="hybridMultilevel"/>
    <w:tmpl w:val="9D8EC71A"/>
    <w:lvl w:ilvl="0" w:tplc="0419000F">
      <w:start w:val="1"/>
      <w:numFmt w:val="decimal"/>
      <w:lvlText w:val="%1."/>
      <w:lvlJc w:val="left"/>
      <w:pPr>
        <w:ind w:left="29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5E2E4B"/>
    <w:multiLevelType w:val="hybridMultilevel"/>
    <w:tmpl w:val="A4E2E9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82"/>
    <w:rsid w:val="00006ABB"/>
    <w:rsid w:val="0003748C"/>
    <w:rsid w:val="000D4E8C"/>
    <w:rsid w:val="000E7BF3"/>
    <w:rsid w:val="00105BE2"/>
    <w:rsid w:val="00185EA4"/>
    <w:rsid w:val="001B0DB7"/>
    <w:rsid w:val="001B4CFE"/>
    <w:rsid w:val="002020CB"/>
    <w:rsid w:val="0030716E"/>
    <w:rsid w:val="003235AF"/>
    <w:rsid w:val="00361808"/>
    <w:rsid w:val="003E2CB5"/>
    <w:rsid w:val="00445731"/>
    <w:rsid w:val="004776BB"/>
    <w:rsid w:val="004A1B86"/>
    <w:rsid w:val="004D2E81"/>
    <w:rsid w:val="004D61E0"/>
    <w:rsid w:val="00510F14"/>
    <w:rsid w:val="00522DEB"/>
    <w:rsid w:val="0056687C"/>
    <w:rsid w:val="00620D09"/>
    <w:rsid w:val="006C3812"/>
    <w:rsid w:val="006C5A56"/>
    <w:rsid w:val="007700E7"/>
    <w:rsid w:val="00772318"/>
    <w:rsid w:val="007C5657"/>
    <w:rsid w:val="007C7753"/>
    <w:rsid w:val="007C7FBC"/>
    <w:rsid w:val="0083518D"/>
    <w:rsid w:val="008608BB"/>
    <w:rsid w:val="00916B54"/>
    <w:rsid w:val="00941482"/>
    <w:rsid w:val="009A5987"/>
    <w:rsid w:val="009C71BD"/>
    <w:rsid w:val="009D55DF"/>
    <w:rsid w:val="00A776A0"/>
    <w:rsid w:val="00A81ACA"/>
    <w:rsid w:val="00AC67A2"/>
    <w:rsid w:val="00AF4F10"/>
    <w:rsid w:val="00BD4000"/>
    <w:rsid w:val="00BE43BB"/>
    <w:rsid w:val="00C376A2"/>
    <w:rsid w:val="00CA1DEB"/>
    <w:rsid w:val="00CC4747"/>
    <w:rsid w:val="00D53E71"/>
    <w:rsid w:val="00D547CC"/>
    <w:rsid w:val="00D7117F"/>
    <w:rsid w:val="00D9171F"/>
    <w:rsid w:val="00E1712D"/>
    <w:rsid w:val="00E75A14"/>
    <w:rsid w:val="00EB75C0"/>
    <w:rsid w:val="00EE0C27"/>
    <w:rsid w:val="00F2175B"/>
    <w:rsid w:val="00FF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82"/>
    <w:pPr>
      <w:spacing w:after="200" w:line="276" w:lineRule="auto"/>
    </w:pPr>
  </w:style>
  <w:style w:type="paragraph" w:styleId="1">
    <w:name w:val="heading 1"/>
    <w:basedOn w:val="a"/>
    <w:next w:val="a"/>
    <w:link w:val="10"/>
    <w:uiPriority w:val="9"/>
    <w:qFormat/>
    <w:rsid w:val="00FF4E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0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C38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482"/>
    <w:pPr>
      <w:ind w:left="720"/>
      <w:contextualSpacing/>
    </w:pPr>
  </w:style>
  <w:style w:type="paragraph" w:styleId="a4">
    <w:name w:val="Normal (Web)"/>
    <w:basedOn w:val="a"/>
    <w:uiPriority w:val="99"/>
    <w:unhideWhenUsed/>
    <w:rsid w:val="00941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41482"/>
    <w:rPr>
      <w:color w:val="0000FF"/>
      <w:u w:val="single"/>
    </w:rPr>
  </w:style>
  <w:style w:type="paragraph" w:styleId="a6">
    <w:name w:val="header"/>
    <w:basedOn w:val="a"/>
    <w:link w:val="a7"/>
    <w:uiPriority w:val="99"/>
    <w:unhideWhenUsed/>
    <w:rsid w:val="006C5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5A56"/>
  </w:style>
  <w:style w:type="paragraph" w:styleId="a8">
    <w:name w:val="footer"/>
    <w:basedOn w:val="a"/>
    <w:link w:val="a9"/>
    <w:uiPriority w:val="99"/>
    <w:unhideWhenUsed/>
    <w:rsid w:val="006C5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5A56"/>
  </w:style>
  <w:style w:type="character" w:customStyle="1" w:styleId="30">
    <w:name w:val="Заголовок 3 Знак"/>
    <w:basedOn w:val="a0"/>
    <w:link w:val="3"/>
    <w:uiPriority w:val="9"/>
    <w:rsid w:val="006C3812"/>
    <w:rPr>
      <w:rFonts w:ascii="Times New Roman" w:eastAsia="Times New Roman" w:hAnsi="Times New Roman" w:cs="Times New Roman"/>
      <w:b/>
      <w:bCs/>
      <w:sz w:val="27"/>
      <w:szCs w:val="27"/>
      <w:lang w:eastAsia="ru-RU"/>
    </w:rPr>
  </w:style>
  <w:style w:type="character" w:customStyle="1" w:styleId="nocopy1">
    <w:name w:val="nocopy1"/>
    <w:basedOn w:val="a0"/>
    <w:rsid w:val="00D9171F"/>
    <w:rPr>
      <w:b w:val="0"/>
      <w:bCs w:val="0"/>
    </w:rPr>
  </w:style>
  <w:style w:type="character" w:styleId="aa">
    <w:name w:val="Strong"/>
    <w:basedOn w:val="a0"/>
    <w:uiPriority w:val="22"/>
    <w:qFormat/>
    <w:rsid w:val="00185EA4"/>
    <w:rPr>
      <w:b/>
      <w:bCs/>
    </w:rPr>
  </w:style>
  <w:style w:type="character" w:customStyle="1" w:styleId="10">
    <w:name w:val="Заголовок 1 Знак"/>
    <w:basedOn w:val="a0"/>
    <w:link w:val="1"/>
    <w:uiPriority w:val="9"/>
    <w:rsid w:val="00FF4E3C"/>
    <w:rPr>
      <w:rFonts w:asciiTheme="majorHAnsi" w:eastAsiaTheme="majorEastAsia" w:hAnsiTheme="majorHAnsi" w:cstheme="majorBidi"/>
      <w:color w:val="2E74B5" w:themeColor="accent1" w:themeShade="BF"/>
      <w:sz w:val="32"/>
      <w:szCs w:val="32"/>
    </w:rPr>
  </w:style>
  <w:style w:type="table" w:styleId="ab">
    <w:name w:val="Table Grid"/>
    <w:basedOn w:val="a1"/>
    <w:uiPriority w:val="39"/>
    <w:rsid w:val="0036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20D0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82"/>
    <w:pPr>
      <w:spacing w:after="200" w:line="276" w:lineRule="auto"/>
    </w:pPr>
  </w:style>
  <w:style w:type="paragraph" w:styleId="1">
    <w:name w:val="heading 1"/>
    <w:basedOn w:val="a"/>
    <w:next w:val="a"/>
    <w:link w:val="10"/>
    <w:uiPriority w:val="9"/>
    <w:qFormat/>
    <w:rsid w:val="00FF4E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0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C38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482"/>
    <w:pPr>
      <w:ind w:left="720"/>
      <w:contextualSpacing/>
    </w:pPr>
  </w:style>
  <w:style w:type="paragraph" w:styleId="a4">
    <w:name w:val="Normal (Web)"/>
    <w:basedOn w:val="a"/>
    <w:uiPriority w:val="99"/>
    <w:unhideWhenUsed/>
    <w:rsid w:val="00941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41482"/>
    <w:rPr>
      <w:color w:val="0000FF"/>
      <w:u w:val="single"/>
    </w:rPr>
  </w:style>
  <w:style w:type="paragraph" w:styleId="a6">
    <w:name w:val="header"/>
    <w:basedOn w:val="a"/>
    <w:link w:val="a7"/>
    <w:uiPriority w:val="99"/>
    <w:unhideWhenUsed/>
    <w:rsid w:val="006C5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5A56"/>
  </w:style>
  <w:style w:type="paragraph" w:styleId="a8">
    <w:name w:val="footer"/>
    <w:basedOn w:val="a"/>
    <w:link w:val="a9"/>
    <w:uiPriority w:val="99"/>
    <w:unhideWhenUsed/>
    <w:rsid w:val="006C5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5A56"/>
  </w:style>
  <w:style w:type="character" w:customStyle="1" w:styleId="30">
    <w:name w:val="Заголовок 3 Знак"/>
    <w:basedOn w:val="a0"/>
    <w:link w:val="3"/>
    <w:uiPriority w:val="9"/>
    <w:rsid w:val="006C3812"/>
    <w:rPr>
      <w:rFonts w:ascii="Times New Roman" w:eastAsia="Times New Roman" w:hAnsi="Times New Roman" w:cs="Times New Roman"/>
      <w:b/>
      <w:bCs/>
      <w:sz w:val="27"/>
      <w:szCs w:val="27"/>
      <w:lang w:eastAsia="ru-RU"/>
    </w:rPr>
  </w:style>
  <w:style w:type="character" w:customStyle="1" w:styleId="nocopy1">
    <w:name w:val="nocopy1"/>
    <w:basedOn w:val="a0"/>
    <w:rsid w:val="00D9171F"/>
    <w:rPr>
      <w:b w:val="0"/>
      <w:bCs w:val="0"/>
    </w:rPr>
  </w:style>
  <w:style w:type="character" w:styleId="aa">
    <w:name w:val="Strong"/>
    <w:basedOn w:val="a0"/>
    <w:uiPriority w:val="22"/>
    <w:qFormat/>
    <w:rsid w:val="00185EA4"/>
    <w:rPr>
      <w:b/>
      <w:bCs/>
    </w:rPr>
  </w:style>
  <w:style w:type="character" w:customStyle="1" w:styleId="10">
    <w:name w:val="Заголовок 1 Знак"/>
    <w:basedOn w:val="a0"/>
    <w:link w:val="1"/>
    <w:uiPriority w:val="9"/>
    <w:rsid w:val="00FF4E3C"/>
    <w:rPr>
      <w:rFonts w:asciiTheme="majorHAnsi" w:eastAsiaTheme="majorEastAsia" w:hAnsiTheme="majorHAnsi" w:cstheme="majorBidi"/>
      <w:color w:val="2E74B5" w:themeColor="accent1" w:themeShade="BF"/>
      <w:sz w:val="32"/>
      <w:szCs w:val="32"/>
    </w:rPr>
  </w:style>
  <w:style w:type="table" w:styleId="ab">
    <w:name w:val="Table Grid"/>
    <w:basedOn w:val="a1"/>
    <w:uiPriority w:val="39"/>
    <w:rsid w:val="0036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20D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9818">
      <w:bodyDiv w:val="1"/>
      <w:marLeft w:val="0"/>
      <w:marRight w:val="0"/>
      <w:marTop w:val="0"/>
      <w:marBottom w:val="0"/>
      <w:divBdr>
        <w:top w:val="none" w:sz="0" w:space="0" w:color="auto"/>
        <w:left w:val="none" w:sz="0" w:space="0" w:color="auto"/>
        <w:bottom w:val="none" w:sz="0" w:space="0" w:color="auto"/>
        <w:right w:val="none" w:sz="0" w:space="0" w:color="auto"/>
      </w:divBdr>
    </w:div>
    <w:div w:id="261374470">
      <w:bodyDiv w:val="1"/>
      <w:marLeft w:val="0"/>
      <w:marRight w:val="0"/>
      <w:marTop w:val="0"/>
      <w:marBottom w:val="0"/>
      <w:divBdr>
        <w:top w:val="none" w:sz="0" w:space="0" w:color="auto"/>
        <w:left w:val="none" w:sz="0" w:space="0" w:color="auto"/>
        <w:bottom w:val="none" w:sz="0" w:space="0" w:color="auto"/>
        <w:right w:val="none" w:sz="0" w:space="0" w:color="auto"/>
      </w:divBdr>
    </w:div>
    <w:div w:id="316229409">
      <w:bodyDiv w:val="1"/>
      <w:marLeft w:val="0"/>
      <w:marRight w:val="0"/>
      <w:marTop w:val="0"/>
      <w:marBottom w:val="0"/>
      <w:divBdr>
        <w:top w:val="none" w:sz="0" w:space="0" w:color="auto"/>
        <w:left w:val="none" w:sz="0" w:space="0" w:color="auto"/>
        <w:bottom w:val="none" w:sz="0" w:space="0" w:color="auto"/>
        <w:right w:val="none" w:sz="0" w:space="0" w:color="auto"/>
      </w:divBdr>
      <w:divsChild>
        <w:div w:id="1207566380">
          <w:marLeft w:val="0"/>
          <w:marRight w:val="0"/>
          <w:marTop w:val="0"/>
          <w:marBottom w:val="0"/>
          <w:divBdr>
            <w:top w:val="none" w:sz="0" w:space="0" w:color="auto"/>
            <w:left w:val="none" w:sz="0" w:space="0" w:color="auto"/>
            <w:bottom w:val="none" w:sz="0" w:space="0" w:color="auto"/>
            <w:right w:val="none" w:sz="0" w:space="0" w:color="auto"/>
          </w:divBdr>
        </w:div>
        <w:div w:id="340668573">
          <w:marLeft w:val="0"/>
          <w:marRight w:val="0"/>
          <w:marTop w:val="0"/>
          <w:marBottom w:val="0"/>
          <w:divBdr>
            <w:top w:val="none" w:sz="0" w:space="0" w:color="auto"/>
            <w:left w:val="none" w:sz="0" w:space="0" w:color="auto"/>
            <w:bottom w:val="none" w:sz="0" w:space="0" w:color="auto"/>
            <w:right w:val="none" w:sz="0" w:space="0" w:color="auto"/>
          </w:divBdr>
          <w:divsChild>
            <w:div w:id="683898829">
              <w:marLeft w:val="0"/>
              <w:marRight w:val="0"/>
              <w:marTop w:val="0"/>
              <w:marBottom w:val="0"/>
              <w:divBdr>
                <w:top w:val="none" w:sz="0" w:space="0" w:color="auto"/>
                <w:left w:val="none" w:sz="0" w:space="0" w:color="auto"/>
                <w:bottom w:val="none" w:sz="0" w:space="0" w:color="auto"/>
                <w:right w:val="none" w:sz="0" w:space="0" w:color="auto"/>
              </w:divBdr>
              <w:divsChild>
                <w:div w:id="1496996748">
                  <w:marLeft w:val="0"/>
                  <w:marRight w:val="0"/>
                  <w:marTop w:val="0"/>
                  <w:marBottom w:val="0"/>
                  <w:divBdr>
                    <w:top w:val="none" w:sz="0" w:space="0" w:color="auto"/>
                    <w:left w:val="none" w:sz="0" w:space="0" w:color="auto"/>
                    <w:bottom w:val="none" w:sz="0" w:space="0" w:color="auto"/>
                    <w:right w:val="none" w:sz="0" w:space="0" w:color="auto"/>
                  </w:divBdr>
                  <w:divsChild>
                    <w:div w:id="4925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3658">
      <w:bodyDiv w:val="1"/>
      <w:marLeft w:val="0"/>
      <w:marRight w:val="0"/>
      <w:marTop w:val="0"/>
      <w:marBottom w:val="0"/>
      <w:divBdr>
        <w:top w:val="none" w:sz="0" w:space="0" w:color="auto"/>
        <w:left w:val="none" w:sz="0" w:space="0" w:color="auto"/>
        <w:bottom w:val="none" w:sz="0" w:space="0" w:color="auto"/>
        <w:right w:val="none" w:sz="0" w:space="0" w:color="auto"/>
      </w:divBdr>
    </w:div>
    <w:div w:id="835191903">
      <w:bodyDiv w:val="1"/>
      <w:marLeft w:val="0"/>
      <w:marRight w:val="0"/>
      <w:marTop w:val="0"/>
      <w:marBottom w:val="0"/>
      <w:divBdr>
        <w:top w:val="none" w:sz="0" w:space="0" w:color="auto"/>
        <w:left w:val="none" w:sz="0" w:space="0" w:color="auto"/>
        <w:bottom w:val="none" w:sz="0" w:space="0" w:color="auto"/>
        <w:right w:val="none" w:sz="0" w:space="0" w:color="auto"/>
      </w:divBdr>
    </w:div>
    <w:div w:id="876506226">
      <w:bodyDiv w:val="1"/>
      <w:marLeft w:val="0"/>
      <w:marRight w:val="0"/>
      <w:marTop w:val="0"/>
      <w:marBottom w:val="0"/>
      <w:divBdr>
        <w:top w:val="none" w:sz="0" w:space="0" w:color="auto"/>
        <w:left w:val="none" w:sz="0" w:space="0" w:color="auto"/>
        <w:bottom w:val="none" w:sz="0" w:space="0" w:color="auto"/>
        <w:right w:val="none" w:sz="0" w:space="0" w:color="auto"/>
      </w:divBdr>
    </w:div>
    <w:div w:id="894319370">
      <w:bodyDiv w:val="1"/>
      <w:marLeft w:val="0"/>
      <w:marRight w:val="0"/>
      <w:marTop w:val="0"/>
      <w:marBottom w:val="0"/>
      <w:divBdr>
        <w:top w:val="none" w:sz="0" w:space="0" w:color="auto"/>
        <w:left w:val="none" w:sz="0" w:space="0" w:color="auto"/>
        <w:bottom w:val="none" w:sz="0" w:space="0" w:color="auto"/>
        <w:right w:val="none" w:sz="0" w:space="0" w:color="auto"/>
      </w:divBdr>
    </w:div>
    <w:div w:id="1483307796">
      <w:bodyDiv w:val="1"/>
      <w:marLeft w:val="0"/>
      <w:marRight w:val="0"/>
      <w:marTop w:val="0"/>
      <w:marBottom w:val="0"/>
      <w:divBdr>
        <w:top w:val="none" w:sz="0" w:space="0" w:color="auto"/>
        <w:left w:val="none" w:sz="0" w:space="0" w:color="auto"/>
        <w:bottom w:val="none" w:sz="0" w:space="0" w:color="auto"/>
        <w:right w:val="none" w:sz="0" w:space="0" w:color="auto"/>
      </w:divBdr>
      <w:divsChild>
        <w:div w:id="1045717666">
          <w:marLeft w:val="0"/>
          <w:marRight w:val="0"/>
          <w:marTop w:val="0"/>
          <w:marBottom w:val="300"/>
          <w:divBdr>
            <w:top w:val="none" w:sz="0" w:space="0" w:color="auto"/>
            <w:left w:val="none" w:sz="0" w:space="0" w:color="auto"/>
            <w:bottom w:val="none" w:sz="0" w:space="0" w:color="auto"/>
            <w:right w:val="none" w:sz="0" w:space="0" w:color="auto"/>
          </w:divBdr>
        </w:div>
        <w:div w:id="2115392764">
          <w:marLeft w:val="0"/>
          <w:marRight w:val="0"/>
          <w:marTop w:val="0"/>
          <w:marBottom w:val="300"/>
          <w:divBdr>
            <w:top w:val="none" w:sz="0" w:space="0" w:color="auto"/>
            <w:left w:val="none" w:sz="0" w:space="0" w:color="auto"/>
            <w:bottom w:val="none" w:sz="0" w:space="0" w:color="auto"/>
            <w:right w:val="none" w:sz="0" w:space="0" w:color="auto"/>
          </w:divBdr>
        </w:div>
      </w:divsChild>
    </w:div>
    <w:div w:id="1720474824">
      <w:bodyDiv w:val="1"/>
      <w:marLeft w:val="0"/>
      <w:marRight w:val="0"/>
      <w:marTop w:val="0"/>
      <w:marBottom w:val="0"/>
      <w:divBdr>
        <w:top w:val="none" w:sz="0" w:space="0" w:color="auto"/>
        <w:left w:val="none" w:sz="0" w:space="0" w:color="auto"/>
        <w:bottom w:val="none" w:sz="0" w:space="0" w:color="auto"/>
        <w:right w:val="none" w:sz="0" w:space="0" w:color="auto"/>
      </w:divBdr>
      <w:divsChild>
        <w:div w:id="550656676">
          <w:marLeft w:val="0"/>
          <w:marRight w:val="0"/>
          <w:marTop w:val="0"/>
          <w:marBottom w:val="0"/>
          <w:divBdr>
            <w:top w:val="none" w:sz="0" w:space="0" w:color="auto"/>
            <w:left w:val="none" w:sz="0" w:space="0" w:color="auto"/>
            <w:bottom w:val="none" w:sz="0" w:space="0" w:color="auto"/>
            <w:right w:val="none" w:sz="0" w:space="0" w:color="auto"/>
          </w:divBdr>
          <w:divsChild>
            <w:div w:id="1045907578">
              <w:marLeft w:val="0"/>
              <w:marRight w:val="0"/>
              <w:marTop w:val="0"/>
              <w:marBottom w:val="0"/>
              <w:divBdr>
                <w:top w:val="none" w:sz="0" w:space="0" w:color="auto"/>
                <w:left w:val="none" w:sz="0" w:space="0" w:color="auto"/>
                <w:bottom w:val="none" w:sz="0" w:space="0" w:color="auto"/>
                <w:right w:val="none" w:sz="0" w:space="0" w:color="auto"/>
              </w:divBdr>
              <w:divsChild>
                <w:div w:id="452137937">
                  <w:marLeft w:val="0"/>
                  <w:marRight w:val="0"/>
                  <w:marTop w:val="0"/>
                  <w:marBottom w:val="0"/>
                  <w:divBdr>
                    <w:top w:val="none" w:sz="0" w:space="0" w:color="auto"/>
                    <w:left w:val="none" w:sz="0" w:space="0" w:color="auto"/>
                    <w:bottom w:val="none" w:sz="0" w:space="0" w:color="auto"/>
                    <w:right w:val="none" w:sz="0" w:space="0" w:color="auto"/>
                  </w:divBdr>
                  <w:divsChild>
                    <w:div w:id="1657604995">
                      <w:marLeft w:val="0"/>
                      <w:marRight w:val="0"/>
                      <w:marTop w:val="0"/>
                      <w:marBottom w:val="0"/>
                      <w:divBdr>
                        <w:top w:val="none" w:sz="0" w:space="0" w:color="auto"/>
                        <w:left w:val="none" w:sz="0" w:space="0" w:color="auto"/>
                        <w:bottom w:val="none" w:sz="0" w:space="0" w:color="auto"/>
                        <w:right w:val="none" w:sz="0" w:space="0" w:color="auto"/>
                      </w:divBdr>
                      <w:divsChild>
                        <w:div w:id="1944611339">
                          <w:marLeft w:val="0"/>
                          <w:marRight w:val="0"/>
                          <w:marTop w:val="0"/>
                          <w:marBottom w:val="0"/>
                          <w:divBdr>
                            <w:top w:val="none" w:sz="0" w:space="0" w:color="auto"/>
                            <w:left w:val="none" w:sz="0" w:space="0" w:color="auto"/>
                            <w:bottom w:val="none" w:sz="0" w:space="0" w:color="auto"/>
                            <w:right w:val="none" w:sz="0" w:space="0" w:color="auto"/>
                          </w:divBdr>
                          <w:divsChild>
                            <w:div w:id="1687365137">
                              <w:marLeft w:val="0"/>
                              <w:marRight w:val="0"/>
                              <w:marTop w:val="0"/>
                              <w:marBottom w:val="0"/>
                              <w:divBdr>
                                <w:top w:val="none" w:sz="0" w:space="0" w:color="auto"/>
                                <w:left w:val="none" w:sz="0" w:space="0" w:color="auto"/>
                                <w:bottom w:val="none" w:sz="0" w:space="0" w:color="auto"/>
                                <w:right w:val="none" w:sz="0" w:space="0" w:color="auto"/>
                              </w:divBdr>
                              <w:divsChild>
                                <w:div w:id="1546210232">
                                  <w:marLeft w:val="0"/>
                                  <w:marRight w:val="75"/>
                                  <w:marTop w:val="0"/>
                                  <w:marBottom w:val="0"/>
                                  <w:divBdr>
                                    <w:top w:val="single" w:sz="6" w:space="0" w:color="DDDCDA"/>
                                    <w:left w:val="single" w:sz="6" w:space="0" w:color="DDDCDA"/>
                                    <w:bottom w:val="single" w:sz="6" w:space="0" w:color="DDDCDA"/>
                                    <w:right w:val="single" w:sz="6" w:space="0" w:color="DDDCDA"/>
                                  </w:divBdr>
                                  <w:divsChild>
                                    <w:div w:id="1532767157">
                                      <w:marLeft w:val="0"/>
                                      <w:marRight w:val="0"/>
                                      <w:marTop w:val="0"/>
                                      <w:marBottom w:val="0"/>
                                      <w:divBdr>
                                        <w:top w:val="none" w:sz="0" w:space="0" w:color="auto"/>
                                        <w:left w:val="none" w:sz="0" w:space="0" w:color="auto"/>
                                        <w:bottom w:val="none" w:sz="0" w:space="0" w:color="auto"/>
                                        <w:right w:val="none" w:sz="0" w:space="0" w:color="auto"/>
                                      </w:divBdr>
                                      <w:divsChild>
                                        <w:div w:id="1023554069">
                                          <w:marLeft w:val="0"/>
                                          <w:marRight w:val="0"/>
                                          <w:marTop w:val="0"/>
                                          <w:marBottom w:val="0"/>
                                          <w:divBdr>
                                            <w:top w:val="none" w:sz="0" w:space="0" w:color="auto"/>
                                            <w:left w:val="none" w:sz="0" w:space="0" w:color="auto"/>
                                            <w:bottom w:val="none" w:sz="0" w:space="0" w:color="auto"/>
                                            <w:right w:val="none" w:sz="0" w:space="0" w:color="auto"/>
                                          </w:divBdr>
                                          <w:divsChild>
                                            <w:div w:id="1029142861">
                                              <w:marLeft w:val="0"/>
                                              <w:marRight w:val="0"/>
                                              <w:marTop w:val="0"/>
                                              <w:marBottom w:val="0"/>
                                              <w:divBdr>
                                                <w:top w:val="none" w:sz="0" w:space="0" w:color="auto"/>
                                                <w:left w:val="none" w:sz="0" w:space="0" w:color="auto"/>
                                                <w:bottom w:val="none" w:sz="0" w:space="0" w:color="auto"/>
                                                <w:right w:val="none" w:sz="0" w:space="0" w:color="auto"/>
                                              </w:divBdr>
                                              <w:divsChild>
                                                <w:div w:id="1758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k.wikipedia.org/wiki/%D0%9E%D1%80%D0%B3%D0%B0%D0%BD%D0%B8%D0%B7%D0%BC" TargetMode="External"/><Relationship Id="rId18" Type="http://schemas.openxmlformats.org/officeDocument/2006/relationships/hyperlink" Target="https://kk.wikipedia.org/w/index.php?title=%D0%9C%D0%B0%D1%80%D1%88%D0%B0%D0%BB%D0%BB_%D0%A3%D0%BE%D1%80%D1%80%D0%B5%D0%BD_%D0%9D%D0%B8%D1%80%D0%B5%D0%BD%D0%B1%D0%B5%D1%80%D0%B3&amp;action=edit&amp;redlink=1" TargetMode="External"/><Relationship Id="rId26" Type="http://schemas.openxmlformats.org/officeDocument/2006/relationships/hyperlink" Target="https://kk.wikipedia.org/wiki/%D0%A2%D1%80%D0%B8%D0%BF%D0%BB%D0%B5%D1%8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k.wikipedia.org/wiki/%D0%A0%D0%9D%D2%9A" TargetMode="External"/><Relationship Id="rId34" Type="http://schemas.openxmlformats.org/officeDocument/2006/relationships/hyperlink" Target="https://stud.kz/prezentatsiya/id/14258" TargetMode="External"/><Relationship Id="rId7" Type="http://schemas.openxmlformats.org/officeDocument/2006/relationships/footnotes" Target="footnotes.xml"/><Relationship Id="rId12" Type="http://schemas.openxmlformats.org/officeDocument/2006/relationships/hyperlink" Target="https://pptonline.org/embed/467487%22%20width=%22683%22%20height=%22433%22%20frameborder=%220%22%20marginwidth=%220%22%20marginheight=%220%22%20scrolling=%22no%22%20style=%22border:1px%20solid%20" TargetMode="External"/><Relationship Id="rId17" Type="http://schemas.openxmlformats.org/officeDocument/2006/relationships/hyperlink" Target="https://kk.wikipedia.org/wiki/%D0%9D%D1%83%D0%BA%D0%BB%D0%B5%D0%BE%D1%82%D0%B8%D0%B4%D1%82%D0%B5%D1%80" TargetMode="External"/><Relationship Id="rId25" Type="http://schemas.openxmlformats.org/officeDocument/2006/relationships/hyperlink" Target="https://kk.wikipedia.org/wiki/%D0%93%D0%B5%D0%BD%D0%B5%D1%82%D0%B8%D0%BA%D0%B0%D0%BB%D1%8B%D2%9B_%D0%BA%D0%BE%D0%B4" TargetMode="External"/><Relationship Id="rId33" Type="http://schemas.openxmlformats.org/officeDocument/2006/relationships/hyperlink" Target="https://kk.wikipedia.org/wiki/%D0%A5%D0%BB%D0%BE%D1%80%D0%BE%D0%BF%D0%BB%D0%B0%D1%81%D1%8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D0%A2%D2%B1%D2%9B%D1%8B%D0%BC_%D2%9B%D1%83%D0%B0%D0%BB%D0%B0%D1%83%D1%88%D1%8B%D0%BB%D1%8B%D2%9B" TargetMode="External"/><Relationship Id="rId20" Type="http://schemas.openxmlformats.org/officeDocument/2006/relationships/hyperlink" Target="https://kk.wikipedia.org/wiki/%D0%94%D0%9D%D2%9A" TargetMode="External"/><Relationship Id="rId29" Type="http://schemas.openxmlformats.org/officeDocument/2006/relationships/hyperlink" Target="https://www.youtube.com/watch?v=VkVxn01L0W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pmndyFB4WM" TargetMode="External"/><Relationship Id="rId24" Type="http://schemas.openxmlformats.org/officeDocument/2006/relationships/hyperlink" Target="https://kk.wikipedia.org/wiki/%D0%90%D0%BC%D0%B8%D0%BD_%D2%9B%D1%8B%D1%88%D2%9B%D1%8B%D0%BB%D0%B4%D0%B0%D1%80%D1%8B" TargetMode="External"/><Relationship Id="rId32" Type="http://schemas.openxmlformats.org/officeDocument/2006/relationships/hyperlink" Target="https://kk.wikipedia.org/wiki/%D0%90%D0%BD%D0%B0%D1%8D%D1%80%D0%BE%D0%B1%D1%82%D0%B0%D1%80" TargetMode="External"/><Relationship Id="rId37" Type="http://schemas.openxmlformats.org/officeDocument/2006/relationships/hyperlink" Target="https://www.youtube.com/watch?v=zyeIN0oqeng" TargetMode="External"/><Relationship Id="rId5" Type="http://schemas.openxmlformats.org/officeDocument/2006/relationships/settings" Target="settings.xml"/><Relationship Id="rId15" Type="http://schemas.openxmlformats.org/officeDocument/2006/relationships/hyperlink" Target="https://kk.wikipedia.org/wiki/%D0%9C%D0%BE%D0%BB%D0%B5%D0%BA%D1%83%D0%BB%D0%B0" TargetMode="External"/><Relationship Id="rId23" Type="http://schemas.openxmlformats.org/officeDocument/2006/relationships/hyperlink" Target="https://kk.wikipedia.org/w/index.php?title=%D0%90%D0%A0%D0%9D%D2%9A&amp;action=edit&amp;redlink=1" TargetMode="External"/><Relationship Id="rId28" Type="http://schemas.openxmlformats.org/officeDocument/2006/relationships/hyperlink" Target="https://direct.yandex.ru/?partner" TargetMode="External"/><Relationship Id="rId36" Type="http://schemas.openxmlformats.org/officeDocument/2006/relationships/hyperlink" Target="https://infourok.ru/prezentaciya-fotosintezdi-zhrui-shin-azhetti-zhadaylar-2924842.html" TargetMode="External"/><Relationship Id="rId10" Type="http://schemas.openxmlformats.org/officeDocument/2006/relationships/hyperlink" Target="https://www.youtube.com/watch?v=HIWJkTnL0es" TargetMode="External"/><Relationship Id="rId19" Type="http://schemas.openxmlformats.org/officeDocument/2006/relationships/hyperlink" Target="https://kk.wikipedia.org/wiki/%D0%A5%D0%B0%D1%80_%D0%93%D0%BE%D0%B1%D0%B8%D0%BD%D0%B4_%D0%9A%D0%BE%D1%80%D0%B0%D0%BD%D0%B0" TargetMode="External"/><Relationship Id="rId31" Type="http://schemas.openxmlformats.org/officeDocument/2006/relationships/hyperlink" Target="https://kk.wikipedia.org/wiki/%D0%A4%D0%BE%D1%82%D0%BE%D1%81%D0%B8%D0%BD%D1%82%D0%B5%D0%B7" TargetMode="External"/><Relationship Id="rId4" Type="http://schemas.microsoft.com/office/2007/relationships/stylesWithEffects" Target="stylesWithEffects.xml"/><Relationship Id="rId9" Type="http://schemas.openxmlformats.org/officeDocument/2006/relationships/hyperlink" Target="https://www.youtube.com/watch?v=dRqNbyqv_iU&amp;feature=youtu.be" TargetMode="External"/><Relationship Id="rId14" Type="http://schemas.openxmlformats.org/officeDocument/2006/relationships/hyperlink" Target="https://kk.wikipedia.org/wiki/%D0%9D%D0%B8%D0%BA%D0%BE%D1%82%D0%B8%D0%BD_%D2%9B%D1%8B%D1%88%D2%9B%D1%8B%D0%BB%D1%8B" TargetMode="External"/><Relationship Id="rId22" Type="http://schemas.openxmlformats.org/officeDocument/2006/relationships/hyperlink" Target="https://kk.wikipedia.org/wiki/%D0%94%D0%9D%D2%9A" TargetMode="External"/><Relationship Id="rId27" Type="http://schemas.openxmlformats.org/officeDocument/2006/relationships/hyperlink" Target="https://www.youtube.com/watch?v=7zL3m-vRyT0" TargetMode="External"/><Relationship Id="rId30" Type="http://schemas.openxmlformats.org/officeDocument/2006/relationships/hyperlink" Target="https://www.youtube.com/watch?v=sUlJEC9b9vc" TargetMode="External"/><Relationship Id="rId35" Type="http://schemas.openxmlformats.org/officeDocument/2006/relationships/hyperlink" Target="https://ppt-online.org/126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5324-8B16-4F8A-B79B-C89E7A9B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6947</Words>
  <Characters>39602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14</cp:revision>
  <dcterms:created xsi:type="dcterms:W3CDTF">2020-08-26T21:33:00Z</dcterms:created>
  <dcterms:modified xsi:type="dcterms:W3CDTF">2020-08-27T04:45:00Z</dcterms:modified>
</cp:coreProperties>
</file>